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E3252" w14:textId="282A5862" w:rsidR="00A66907" w:rsidRPr="00CA162E" w:rsidRDefault="00CA162E" w:rsidP="00CA162E">
      <w:pPr>
        <w:jc w:val="center"/>
        <w:rPr>
          <w:b/>
        </w:rPr>
      </w:pPr>
      <w:r w:rsidRPr="00CA162E">
        <w:rPr>
          <w:b/>
        </w:rPr>
        <w:t>ALBERTA ROMAN</w:t>
      </w:r>
      <w:r w:rsidR="00B431D6">
        <w:rPr>
          <w:b/>
        </w:rPr>
        <w:t>C</w:t>
      </w:r>
      <w:r w:rsidRPr="00CA162E">
        <w:rPr>
          <w:b/>
        </w:rPr>
        <w:t>E WRITERS’ ASSOCIATION</w:t>
      </w:r>
    </w:p>
    <w:p w14:paraId="4E3E8270" w14:textId="77777777" w:rsidR="00CD403E" w:rsidRDefault="00CD403E" w:rsidP="00CD403E">
      <w:pPr>
        <w:jc w:val="center"/>
        <w:rPr>
          <w:b/>
        </w:rPr>
      </w:pPr>
      <w:r>
        <w:rPr>
          <w:b/>
        </w:rPr>
        <w:t>Saturday</w:t>
      </w:r>
      <w:r w:rsidRPr="00CA162E">
        <w:rPr>
          <w:b/>
        </w:rPr>
        <w:t xml:space="preserve">, </w:t>
      </w:r>
      <w:r>
        <w:rPr>
          <w:b/>
        </w:rPr>
        <w:t>June 13</w:t>
      </w:r>
      <w:r w:rsidRPr="00CA162E">
        <w:rPr>
          <w:b/>
        </w:rPr>
        <w:t>, 2020</w:t>
      </w:r>
      <w:r>
        <w:rPr>
          <w:b/>
        </w:rPr>
        <w:t xml:space="preserve"> – 9:00 AM</w:t>
      </w:r>
    </w:p>
    <w:p w14:paraId="4F1EE990" w14:textId="77777777" w:rsidR="00CD403E" w:rsidRDefault="00CD403E" w:rsidP="00CD403E">
      <w:pPr>
        <w:jc w:val="center"/>
        <w:rPr>
          <w:b/>
        </w:rPr>
      </w:pPr>
    </w:p>
    <w:p w14:paraId="6FF32236" w14:textId="465F7403" w:rsidR="00CD403E" w:rsidRDefault="00DB297A" w:rsidP="00CD403E">
      <w:pPr>
        <w:rPr>
          <w:b/>
        </w:rPr>
      </w:pPr>
      <w:r w:rsidRPr="00DB297A">
        <w:rPr>
          <w:b/>
        </w:rPr>
        <w:t>Meeting ID: 827 2749 5147</w:t>
      </w:r>
    </w:p>
    <w:p w14:paraId="5D7456D8" w14:textId="77777777" w:rsidR="00CD403E" w:rsidRDefault="00CD403E" w:rsidP="00CD403E">
      <w:pPr>
        <w:rPr>
          <w:b/>
        </w:rPr>
      </w:pPr>
    </w:p>
    <w:p w14:paraId="53348598" w14:textId="77777777" w:rsidR="00CD403E" w:rsidRDefault="00CD403E" w:rsidP="00CD403E">
      <w:pPr>
        <w:rPr>
          <w:bCs/>
        </w:rPr>
      </w:pPr>
      <w:r>
        <w:rPr>
          <w:bCs/>
        </w:rPr>
        <w:t>Came to order 9:04 am</w:t>
      </w:r>
    </w:p>
    <w:p w14:paraId="20F5EBFE" w14:textId="77777777" w:rsidR="00CD403E" w:rsidRDefault="00CD403E" w:rsidP="00CD403E">
      <w:pPr>
        <w:rPr>
          <w:bCs/>
        </w:rPr>
      </w:pPr>
    </w:p>
    <w:p w14:paraId="156B2599" w14:textId="77777777" w:rsidR="00CD403E" w:rsidRDefault="00CD403E" w:rsidP="00CD403E">
      <w:r>
        <w:t>Board members in attendance:</w:t>
      </w:r>
      <w:r>
        <w:tab/>
        <w:t>Tammy Lyn Carbol, Bret Cousins,</w:t>
      </w:r>
    </w:p>
    <w:p w14:paraId="4B4E4D78" w14:textId="4302850F" w:rsidR="00CD403E" w:rsidRDefault="00CD403E" w:rsidP="00CD403E">
      <w:pPr>
        <w:ind w:left="2880" w:firstLine="720"/>
      </w:pPr>
      <w:r w:rsidRPr="004112B6">
        <w:t xml:space="preserve">Diana </w:t>
      </w:r>
      <w:r>
        <w:t>C</w:t>
      </w:r>
      <w:r w:rsidRPr="004112B6">
        <w:t>ranstoun</w:t>
      </w:r>
      <w:r>
        <w:t xml:space="preserve">, </w:t>
      </w:r>
      <w:r w:rsidR="00812EEF">
        <w:t>Grace Panko</w:t>
      </w:r>
      <w:r>
        <w:t>, VI Peace</w:t>
      </w:r>
    </w:p>
    <w:p w14:paraId="15FED10F" w14:textId="77777777" w:rsidR="00CD403E" w:rsidRDefault="00CD403E" w:rsidP="00CD403E">
      <w:pPr>
        <w:ind w:left="2880" w:firstLine="720"/>
      </w:pPr>
    </w:p>
    <w:p w14:paraId="6BA6E578" w14:textId="77777777" w:rsidR="00CD403E" w:rsidRDefault="00CD403E" w:rsidP="00CD403E">
      <w:pPr>
        <w:jc w:val="center"/>
        <w:rPr>
          <w:b/>
          <w:bCs/>
        </w:rPr>
      </w:pPr>
      <w:r>
        <w:rPr>
          <w:b/>
          <w:bCs/>
        </w:rPr>
        <w:t xml:space="preserve">We have quorum </w:t>
      </w:r>
    </w:p>
    <w:p w14:paraId="7CBE0F32" w14:textId="77777777" w:rsidR="00CD403E" w:rsidRDefault="00CD403E" w:rsidP="00CD403E"/>
    <w:p w14:paraId="6FC6F24E" w14:textId="14B5324E" w:rsidR="00CD403E" w:rsidRDefault="00CD403E" w:rsidP="000B486A">
      <w:pPr>
        <w:rPr>
          <w:b/>
        </w:rPr>
      </w:pPr>
      <w:r>
        <w:t>Non-board member in attendance: Darlene Maynard</w:t>
      </w:r>
      <w:r w:rsidR="003622F3">
        <w:t>, Cassandra</w:t>
      </w:r>
      <w:r w:rsidR="009001E3">
        <w:t xml:space="preserve"> Arnold, Sarah Kades</w:t>
      </w:r>
      <w:r w:rsidR="00534090">
        <w:t xml:space="preserve">, </w:t>
      </w:r>
      <w:r w:rsidR="00534090" w:rsidRPr="00CD6CCF">
        <w:t xml:space="preserve">Mahrie </w:t>
      </w:r>
      <w:r w:rsidR="00CD6CCF">
        <w:t>Reid</w:t>
      </w:r>
    </w:p>
    <w:p w14:paraId="7C6DB30B" w14:textId="77777777" w:rsidR="009E6E4C" w:rsidRDefault="009E6E4C" w:rsidP="00CA162E">
      <w:pPr>
        <w:jc w:val="center"/>
        <w:rPr>
          <w:b/>
        </w:rPr>
      </w:pPr>
    </w:p>
    <w:p w14:paraId="177AB106" w14:textId="2A844A1A" w:rsidR="009E6E4C" w:rsidRDefault="009E6E4C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BA0E7A">
        <w:rPr>
          <w:b/>
          <w:bCs/>
        </w:rPr>
        <w:t>REVIEW AGENDA</w:t>
      </w:r>
    </w:p>
    <w:p w14:paraId="301BA2EF" w14:textId="54AF63B9" w:rsidR="009154FB" w:rsidRDefault="009154FB" w:rsidP="009154FB">
      <w:pPr>
        <w:pStyle w:val="ListParagraph"/>
        <w:numPr>
          <w:ilvl w:val="1"/>
          <w:numId w:val="1"/>
        </w:numPr>
      </w:pPr>
      <w:r w:rsidRPr="00D7704B">
        <w:t>Darlene suggested we do a procedures manual Sarah agreed.</w:t>
      </w:r>
      <w:r w:rsidR="00720E69" w:rsidRPr="00D7704B">
        <w:t xml:space="preserve"> We will look for the one done and update</w:t>
      </w:r>
    </w:p>
    <w:p w14:paraId="6791968F" w14:textId="0306D4DC" w:rsidR="00D7704B" w:rsidRPr="00D7704B" w:rsidRDefault="00D7704B" w:rsidP="009154FB">
      <w:pPr>
        <w:pStyle w:val="ListParagraph"/>
        <w:numPr>
          <w:ilvl w:val="1"/>
          <w:numId w:val="1"/>
        </w:numPr>
      </w:pPr>
      <w:r>
        <w:t xml:space="preserve">We will look for previous editions and </w:t>
      </w:r>
      <w:r w:rsidR="0079203E">
        <w:t xml:space="preserve">each </w:t>
      </w:r>
      <w:r w:rsidR="00C838C2">
        <w:t xml:space="preserve">position holder will update their procedures and </w:t>
      </w:r>
      <w:r w:rsidR="00F357BF">
        <w:t>wherever</w:t>
      </w:r>
      <w:r w:rsidR="0027013B">
        <w:t xml:space="preserve"> absent</w:t>
      </w:r>
      <w:r w:rsidR="00F357BF">
        <w:t xml:space="preserve">/needed the </w:t>
      </w:r>
      <w:r w:rsidR="0027013B">
        <w:t>steps to complete the task</w:t>
      </w:r>
      <w:r w:rsidR="00F357BF">
        <w:t xml:space="preserve"> will be added</w:t>
      </w:r>
    </w:p>
    <w:p w14:paraId="4794DC17" w14:textId="77777777" w:rsidR="007C3AC5" w:rsidRPr="007C3AC5" w:rsidRDefault="007C3AC5" w:rsidP="007C3AC5">
      <w:pPr>
        <w:ind w:left="360"/>
        <w:rPr>
          <w:b/>
          <w:bCs/>
        </w:rPr>
      </w:pPr>
    </w:p>
    <w:p w14:paraId="76BA3DAE" w14:textId="20344973" w:rsidR="007C3AC5" w:rsidRDefault="007C3AC5" w:rsidP="009E6E4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REVIEW MINUTES FROM </w:t>
      </w:r>
      <w:r w:rsidR="00ED0DAF">
        <w:rPr>
          <w:b/>
          <w:bCs/>
        </w:rPr>
        <w:t>JUNE 13</w:t>
      </w:r>
      <w:r>
        <w:rPr>
          <w:b/>
          <w:bCs/>
        </w:rPr>
        <w:t>, 2020</w:t>
      </w:r>
    </w:p>
    <w:p w14:paraId="4660C660" w14:textId="0960B17E" w:rsidR="00DF7772" w:rsidRDefault="00B521CE" w:rsidP="000057C6">
      <w:pPr>
        <w:ind w:left="3240" w:firstLine="360"/>
      </w:pPr>
      <w:r>
        <w:t xml:space="preserve">Motion by </w:t>
      </w:r>
      <w:r w:rsidR="00534090" w:rsidRPr="00D7704B">
        <w:t>Diana</w:t>
      </w:r>
      <w:r w:rsidR="00DF7772">
        <w:t>, Seconded by</w:t>
      </w:r>
      <w:r w:rsidR="00392B0E">
        <w:t xml:space="preserve"> Bret</w:t>
      </w:r>
    </w:p>
    <w:p w14:paraId="10F296F3" w14:textId="1A70A704" w:rsidR="00720E69" w:rsidRPr="00D7704B" w:rsidRDefault="00E86B2C" w:rsidP="000057C6">
      <w:pPr>
        <w:ind w:left="3600" w:firstLine="720"/>
      </w:pPr>
      <w:r>
        <w:t xml:space="preserve"> </w:t>
      </w:r>
      <w:r w:rsidR="00507FFE">
        <w:t xml:space="preserve"> </w:t>
      </w:r>
      <w:r w:rsidR="00550AC4">
        <w:t>June 13, 2020 Minutes - Carried</w:t>
      </w:r>
    </w:p>
    <w:p w14:paraId="11A02582" w14:textId="77777777" w:rsidR="00BA0E7A" w:rsidRDefault="00BA0E7A" w:rsidP="00BA0E7A">
      <w:pPr>
        <w:ind w:left="360"/>
      </w:pPr>
    </w:p>
    <w:p w14:paraId="6FB3C2AF" w14:textId="7FA5D624" w:rsidR="00BA0E7A" w:rsidRPr="00BA0E7A" w:rsidRDefault="00BA0E7A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BA0E7A">
        <w:rPr>
          <w:b/>
          <w:bCs/>
        </w:rPr>
        <w:t>OLD BUSINESS</w:t>
      </w:r>
    </w:p>
    <w:p w14:paraId="1471FB9E" w14:textId="32EC73FD" w:rsidR="00B431D6" w:rsidRDefault="00B431D6" w:rsidP="00BA0E7A">
      <w:pPr>
        <w:pStyle w:val="ListParagraph"/>
        <w:numPr>
          <w:ilvl w:val="1"/>
          <w:numId w:val="1"/>
        </w:numPr>
      </w:pPr>
      <w:r>
        <w:t xml:space="preserve">Treasures </w:t>
      </w:r>
      <w:r w:rsidR="00E61D6D">
        <w:t xml:space="preserve">Hardcopy Amazon </w:t>
      </w:r>
      <w:r>
        <w:t>Update –V</w:t>
      </w:r>
    </w:p>
    <w:p w14:paraId="342A8D73" w14:textId="06BB4F4D" w:rsidR="002F760D" w:rsidRDefault="003A2F18" w:rsidP="002F760D">
      <w:pPr>
        <w:pStyle w:val="ListParagraph"/>
        <w:numPr>
          <w:ilvl w:val="2"/>
          <w:numId w:val="1"/>
        </w:numPr>
      </w:pPr>
      <w:r>
        <w:t>Adrian</w:t>
      </w:r>
      <w:r w:rsidR="002F760D">
        <w:t xml:space="preserve"> at Amazon </w:t>
      </w:r>
      <w:r w:rsidR="00371A6F">
        <w:t xml:space="preserve">promised to </w:t>
      </w:r>
      <w:r w:rsidR="002F760D">
        <w:t>have it fixed within 48 hours</w:t>
      </w:r>
    </w:p>
    <w:p w14:paraId="397E4EA3" w14:textId="348A35B0" w:rsidR="004E1AE2" w:rsidRDefault="009D1D36" w:rsidP="009D1D36">
      <w:pPr>
        <w:pStyle w:val="ListParagraph"/>
        <w:numPr>
          <w:ilvl w:val="3"/>
          <w:numId w:val="1"/>
        </w:numPr>
      </w:pPr>
      <w:r>
        <w:t xml:space="preserve">Update: </w:t>
      </w:r>
      <w:proofErr w:type="gramStart"/>
      <w:r w:rsidR="00371A6F">
        <w:t>It’s</w:t>
      </w:r>
      <w:proofErr w:type="gramEnd"/>
      <w:r w:rsidR="00371A6F">
        <w:t xml:space="preserve"> n</w:t>
      </w:r>
      <w:r w:rsidR="004E1AE2">
        <w:t>ow available for purchase</w:t>
      </w:r>
    </w:p>
    <w:p w14:paraId="2B9AA08C" w14:textId="7653718D" w:rsidR="00ED0DAF" w:rsidRDefault="00ED0DAF" w:rsidP="00BA0E7A">
      <w:pPr>
        <w:pStyle w:val="ListParagraph"/>
        <w:numPr>
          <w:ilvl w:val="1"/>
          <w:numId w:val="1"/>
        </w:numPr>
      </w:pPr>
      <w:r>
        <w:t>Meeting minutes on members section update – Bret</w:t>
      </w:r>
    </w:p>
    <w:p w14:paraId="7A3820B6" w14:textId="0719B574" w:rsidR="002F760D" w:rsidRDefault="003A2F18" w:rsidP="002F760D">
      <w:pPr>
        <w:pStyle w:val="ListParagraph"/>
        <w:numPr>
          <w:ilvl w:val="2"/>
          <w:numId w:val="1"/>
        </w:numPr>
      </w:pPr>
      <w:r>
        <w:t xml:space="preserve">Bret will be working on </w:t>
      </w:r>
      <w:r w:rsidR="00D779D2">
        <w:t>loading minutes to the members’ private area</w:t>
      </w:r>
    </w:p>
    <w:p w14:paraId="4DD5D7F0" w14:textId="439EE429" w:rsidR="001B2A36" w:rsidRDefault="00455F25" w:rsidP="002F760D">
      <w:pPr>
        <w:pStyle w:val="ListParagraph"/>
        <w:numPr>
          <w:ilvl w:val="2"/>
          <w:numId w:val="1"/>
        </w:numPr>
      </w:pPr>
      <w:r>
        <w:t xml:space="preserve">Cassandra said she </w:t>
      </w:r>
      <w:proofErr w:type="gramStart"/>
      <w:r>
        <w:t>can’t</w:t>
      </w:r>
      <w:proofErr w:type="gramEnd"/>
      <w:r>
        <w:t xml:space="preserve"> keep up with the discussion an</w:t>
      </w:r>
      <w:r w:rsidR="007E39AC">
        <w:t>d</w:t>
      </w:r>
      <w:r w:rsidR="00E31496">
        <w:t xml:space="preserve"> needs the meeting to </w:t>
      </w:r>
      <w:r w:rsidR="007E39AC">
        <w:t xml:space="preserve">go </w:t>
      </w:r>
      <w:r w:rsidR="00E31496">
        <w:t>slow</w:t>
      </w:r>
      <w:r w:rsidR="007E39AC">
        <w:t xml:space="preserve"> when she’s secretary</w:t>
      </w:r>
      <w:r w:rsidR="00E31496">
        <w:t xml:space="preserve">. </w:t>
      </w:r>
      <w:r w:rsidR="001B2A36">
        <w:t xml:space="preserve">Board meetings </w:t>
      </w:r>
      <w:r>
        <w:t>are</w:t>
      </w:r>
      <w:r w:rsidR="007E39AC">
        <w:t xml:space="preserve"> not</w:t>
      </w:r>
      <w:r>
        <w:t xml:space="preserve"> recorded, but </w:t>
      </w:r>
      <w:r w:rsidR="007E39AC">
        <w:t>could be</w:t>
      </w:r>
      <w:r>
        <w:t xml:space="preserve"> for the secretary to take minutes</w:t>
      </w:r>
      <w:r w:rsidR="007E39AC">
        <w:t xml:space="preserve"> if required</w:t>
      </w:r>
    </w:p>
    <w:p w14:paraId="3D65DBCF" w14:textId="72E89BF6" w:rsidR="00ED0DAF" w:rsidRDefault="00ED0DAF" w:rsidP="00BA0E7A">
      <w:pPr>
        <w:pStyle w:val="ListParagraph"/>
        <w:numPr>
          <w:ilvl w:val="1"/>
          <w:numId w:val="1"/>
        </w:numPr>
      </w:pPr>
      <w:r>
        <w:t>AGM, are we ready? – All</w:t>
      </w:r>
    </w:p>
    <w:p w14:paraId="0962143C" w14:textId="56C69DDD" w:rsidR="00ED15E7" w:rsidRDefault="00ED15E7" w:rsidP="00D431D6">
      <w:pPr>
        <w:pStyle w:val="ListParagraph"/>
        <w:numPr>
          <w:ilvl w:val="2"/>
          <w:numId w:val="1"/>
        </w:numPr>
      </w:pPr>
      <w:r>
        <w:t>Jessica</w:t>
      </w:r>
      <w:r w:rsidR="006160FA">
        <w:t xml:space="preserve"> is elections chair</w:t>
      </w:r>
    </w:p>
    <w:p w14:paraId="60B42034" w14:textId="258B1DCA" w:rsidR="00D431D6" w:rsidRDefault="00D431D6" w:rsidP="00D431D6">
      <w:pPr>
        <w:pStyle w:val="ListParagraph"/>
        <w:numPr>
          <w:ilvl w:val="2"/>
          <w:numId w:val="1"/>
        </w:numPr>
      </w:pPr>
      <w:r>
        <w:t>We have a slate</w:t>
      </w:r>
    </w:p>
    <w:p w14:paraId="5ED03B68" w14:textId="3FD5CB6A" w:rsidR="00ED15E7" w:rsidRDefault="00ED15E7" w:rsidP="00D431D6">
      <w:pPr>
        <w:pStyle w:val="ListParagraph"/>
        <w:numPr>
          <w:ilvl w:val="2"/>
          <w:numId w:val="1"/>
        </w:numPr>
      </w:pPr>
      <w:r>
        <w:t>Zoom handover for positions after the board meeting</w:t>
      </w:r>
    </w:p>
    <w:p w14:paraId="07E986D1" w14:textId="2C454FF0" w:rsidR="00ED15E7" w:rsidRDefault="00685A6D" w:rsidP="00D431D6">
      <w:pPr>
        <w:pStyle w:val="ListParagraph"/>
        <w:numPr>
          <w:ilvl w:val="2"/>
          <w:numId w:val="1"/>
        </w:numPr>
      </w:pPr>
      <w:r>
        <w:t>Require proxies</w:t>
      </w:r>
    </w:p>
    <w:p w14:paraId="7A188572" w14:textId="37F7EAB1" w:rsidR="006834ED" w:rsidRDefault="006834ED" w:rsidP="006834ED">
      <w:pPr>
        <w:pStyle w:val="ListParagraph"/>
        <w:numPr>
          <w:ilvl w:val="3"/>
          <w:numId w:val="1"/>
        </w:numPr>
      </w:pPr>
      <w:r>
        <w:t>V currently has 3</w:t>
      </w:r>
    </w:p>
    <w:p w14:paraId="3CF353AE" w14:textId="498BB23D" w:rsidR="001F33C4" w:rsidRPr="00CD6CCF" w:rsidRDefault="001F33C4" w:rsidP="001F33C4">
      <w:pPr>
        <w:pStyle w:val="ListParagraph"/>
        <w:numPr>
          <w:ilvl w:val="4"/>
          <w:numId w:val="1"/>
        </w:numPr>
      </w:pPr>
      <w:r w:rsidRPr="00CD6CCF">
        <w:t>David</w:t>
      </w:r>
      <w:r w:rsidR="00CD6CCF" w:rsidRPr="00CD6CCF">
        <w:t xml:space="preserve"> Colpitts</w:t>
      </w:r>
    </w:p>
    <w:p w14:paraId="345EF833" w14:textId="17DF8B22" w:rsidR="001F33C4" w:rsidRPr="00CD6CCF" w:rsidRDefault="001F33C4" w:rsidP="001F33C4">
      <w:pPr>
        <w:pStyle w:val="ListParagraph"/>
        <w:numPr>
          <w:ilvl w:val="4"/>
          <w:numId w:val="1"/>
        </w:numPr>
      </w:pPr>
      <w:r w:rsidRPr="00CD6CCF">
        <w:t>Suzanne</w:t>
      </w:r>
      <w:r w:rsidR="00CD6CCF" w:rsidRPr="00CD6CCF">
        <w:t xml:space="preserve"> Stengl</w:t>
      </w:r>
    </w:p>
    <w:p w14:paraId="7C3B1AB7" w14:textId="727205E5" w:rsidR="001F33C4" w:rsidRPr="00CD6CCF" w:rsidRDefault="001F33C4" w:rsidP="001F33C4">
      <w:pPr>
        <w:pStyle w:val="ListParagraph"/>
        <w:numPr>
          <w:ilvl w:val="4"/>
          <w:numId w:val="1"/>
        </w:numPr>
      </w:pPr>
      <w:r w:rsidRPr="00CD6CCF">
        <w:t>Darlene</w:t>
      </w:r>
      <w:r w:rsidR="00CD6CCF" w:rsidRPr="00CD6CCF">
        <w:t xml:space="preserve"> Maynard</w:t>
      </w:r>
    </w:p>
    <w:p w14:paraId="293F7200" w14:textId="0E5A4439" w:rsidR="006834ED" w:rsidRDefault="006834ED" w:rsidP="006834ED">
      <w:pPr>
        <w:pStyle w:val="ListParagraph"/>
        <w:numPr>
          <w:ilvl w:val="3"/>
          <w:numId w:val="1"/>
        </w:numPr>
      </w:pPr>
      <w:r>
        <w:lastRenderedPageBreak/>
        <w:t xml:space="preserve">Members will be reminded </w:t>
      </w:r>
      <w:r w:rsidR="001F33C4">
        <w:t>through social media</w:t>
      </w:r>
    </w:p>
    <w:p w14:paraId="12BFB224" w14:textId="3740F105" w:rsidR="00834CCA" w:rsidRDefault="00685A6D" w:rsidP="00834CCA">
      <w:pPr>
        <w:pStyle w:val="ListParagraph"/>
        <w:numPr>
          <w:ilvl w:val="2"/>
          <w:numId w:val="1"/>
        </w:numPr>
      </w:pPr>
      <w:r>
        <w:t>Diana</w:t>
      </w:r>
      <w:r w:rsidR="00AB6358">
        <w:t xml:space="preserve"> to be moving to Victoria. </w:t>
      </w:r>
      <w:r w:rsidR="005F3A76" w:rsidRPr="006733CE">
        <w:t xml:space="preserve">Alice </w:t>
      </w:r>
      <w:proofErr w:type="spellStart"/>
      <w:r w:rsidR="006733CE" w:rsidRPr="006733CE">
        <w:t>Grotkowski</w:t>
      </w:r>
      <w:proofErr w:type="spellEnd"/>
      <w:r w:rsidR="005F3A76">
        <w:t xml:space="preserve"> is going to take over Programs. </w:t>
      </w:r>
      <w:r w:rsidR="00AB6358">
        <w:t>We will require a new VP</w:t>
      </w:r>
      <w:r w:rsidR="00D641F1">
        <w:t xml:space="preserve"> however Diana can be </w:t>
      </w:r>
      <w:r w:rsidR="007B0CE2">
        <w:t>elected,</w:t>
      </w:r>
      <w:r w:rsidR="00D641F1">
        <w:t xml:space="preserve"> and a new VP appointed when Diana moves</w:t>
      </w:r>
    </w:p>
    <w:p w14:paraId="0F4CDD1F" w14:textId="572AF5D5" w:rsidR="006160FA" w:rsidRDefault="00834CCA" w:rsidP="00D431D6">
      <w:pPr>
        <w:pStyle w:val="ListParagraph"/>
        <w:numPr>
          <w:ilvl w:val="2"/>
          <w:numId w:val="1"/>
        </w:numPr>
      </w:pPr>
      <w:r>
        <w:t>Sarah wondered if we could do a breakout room for the zoom meetings. We have the full basic Zoom package, but not the professional one</w:t>
      </w:r>
      <w:r w:rsidR="007B0CE2">
        <w:t xml:space="preserve"> which has breakout rooms</w:t>
      </w:r>
      <w:r w:rsidR="002E400B">
        <w:t>. We will look at advantages of changing the ARWA Zoom package</w:t>
      </w:r>
    </w:p>
    <w:p w14:paraId="3CFD6936" w14:textId="1519D2BD" w:rsidR="00ED0DAF" w:rsidRDefault="00ED0DAF" w:rsidP="00BA0E7A">
      <w:pPr>
        <w:pStyle w:val="ListParagraph"/>
        <w:numPr>
          <w:ilvl w:val="1"/>
          <w:numId w:val="1"/>
        </w:numPr>
      </w:pPr>
      <w:proofErr w:type="spellStart"/>
      <w:r>
        <w:t>WWC</w:t>
      </w:r>
      <w:proofErr w:type="spellEnd"/>
      <w:r>
        <w:t xml:space="preserve"> – all</w:t>
      </w:r>
    </w:p>
    <w:p w14:paraId="028A8C2F" w14:textId="5F21B750" w:rsidR="00ED0DAF" w:rsidRDefault="00ED0DAF" w:rsidP="00ED0DAF">
      <w:pPr>
        <w:pStyle w:val="ListParagraph"/>
        <w:numPr>
          <w:ilvl w:val="2"/>
          <w:numId w:val="1"/>
        </w:numPr>
      </w:pPr>
      <w:r>
        <w:t>Merchants online room update</w:t>
      </w:r>
    </w:p>
    <w:p w14:paraId="2B8266A9" w14:textId="7A9694A7" w:rsidR="00834CCA" w:rsidRDefault="007B6674" w:rsidP="00834CCA">
      <w:pPr>
        <w:pStyle w:val="ListParagraph"/>
        <w:numPr>
          <w:ilvl w:val="3"/>
          <w:numId w:val="1"/>
        </w:numPr>
      </w:pPr>
      <w:r>
        <w:t>Members need to s</w:t>
      </w:r>
      <w:r w:rsidR="00834CCA">
        <w:t xml:space="preserve">end </w:t>
      </w:r>
      <w:r>
        <w:t xml:space="preserve">their </w:t>
      </w:r>
      <w:r w:rsidR="00834CCA">
        <w:t xml:space="preserve">books and Bret will </w:t>
      </w:r>
      <w:r w:rsidR="00BA0217">
        <w:t>put our members’ sale page</w:t>
      </w:r>
      <w:r w:rsidR="00834CCA">
        <w:t xml:space="preserve"> in </w:t>
      </w:r>
      <w:proofErr w:type="spellStart"/>
      <w:r w:rsidR="00834CCA">
        <w:t>WWC</w:t>
      </w:r>
      <w:proofErr w:type="spellEnd"/>
      <w:r w:rsidR="0077093A">
        <w:t xml:space="preserve"> merchant room. </w:t>
      </w:r>
      <w:r w:rsidR="00862FDB">
        <w:t xml:space="preserve"> Owls nest will have its own merchant page.</w:t>
      </w:r>
    </w:p>
    <w:p w14:paraId="202C0A6A" w14:textId="688CD406" w:rsidR="00613F18" w:rsidRDefault="00613F18" w:rsidP="00834CCA">
      <w:pPr>
        <w:pStyle w:val="ListParagraph"/>
        <w:numPr>
          <w:ilvl w:val="3"/>
          <w:numId w:val="1"/>
        </w:numPr>
      </w:pPr>
      <w:r>
        <w:t>Mahrie wanted to know what Bret needs</w:t>
      </w:r>
    </w:p>
    <w:p w14:paraId="7DAEC92F" w14:textId="72553981" w:rsidR="00613F18" w:rsidRDefault="00613F18" w:rsidP="00613F18">
      <w:pPr>
        <w:pStyle w:val="ListParagraph"/>
        <w:numPr>
          <w:ilvl w:val="4"/>
          <w:numId w:val="1"/>
        </w:numPr>
      </w:pPr>
      <w:r>
        <w:t>Picture</w:t>
      </w:r>
    </w:p>
    <w:p w14:paraId="4A8BF1A3" w14:textId="1482A977" w:rsidR="00613F18" w:rsidRDefault="00613F18" w:rsidP="00613F18">
      <w:pPr>
        <w:pStyle w:val="ListParagraph"/>
        <w:numPr>
          <w:ilvl w:val="4"/>
          <w:numId w:val="1"/>
        </w:numPr>
      </w:pPr>
      <w:r>
        <w:t>Short bio for author page</w:t>
      </w:r>
    </w:p>
    <w:p w14:paraId="73AC0648" w14:textId="179C6300" w:rsidR="00B50053" w:rsidRDefault="00B50053" w:rsidP="00613F18">
      <w:pPr>
        <w:pStyle w:val="ListParagraph"/>
        <w:numPr>
          <w:ilvl w:val="4"/>
          <w:numId w:val="1"/>
        </w:numPr>
      </w:pPr>
      <w:r>
        <w:t xml:space="preserve">Book covers to link to Amazon or where the books sell </w:t>
      </w:r>
      <w:r w:rsidR="008055FD">
        <w:t>and</w:t>
      </w:r>
      <w:r>
        <w:t xml:space="preserve"> your webpage.</w:t>
      </w:r>
    </w:p>
    <w:p w14:paraId="0DC38F47" w14:textId="68C91C9E" w:rsidR="00B50053" w:rsidRDefault="00B50053" w:rsidP="00613F18">
      <w:pPr>
        <w:pStyle w:val="ListParagraph"/>
        <w:numPr>
          <w:ilvl w:val="4"/>
          <w:numId w:val="1"/>
        </w:numPr>
      </w:pPr>
      <w:r>
        <w:t>There are 4</w:t>
      </w:r>
      <w:r w:rsidR="002351EF">
        <w:t xml:space="preserve"> members/books</w:t>
      </w:r>
      <w:r>
        <w:t xml:space="preserve"> on the page currently</w:t>
      </w:r>
    </w:p>
    <w:p w14:paraId="3B35E549" w14:textId="0C2AE0F5" w:rsidR="000234BB" w:rsidRDefault="000234BB" w:rsidP="00613F18">
      <w:pPr>
        <w:pStyle w:val="ListParagraph"/>
        <w:numPr>
          <w:ilvl w:val="4"/>
          <w:numId w:val="1"/>
        </w:numPr>
      </w:pPr>
      <w:r>
        <w:t xml:space="preserve">TLC will email, </w:t>
      </w:r>
      <w:r w:rsidR="002351EF">
        <w:t>Facebook</w:t>
      </w:r>
      <w:r>
        <w:t xml:space="preserve"> page and make clear </w:t>
      </w:r>
      <w:proofErr w:type="gramStart"/>
      <w:r>
        <w:t>it’s</w:t>
      </w:r>
      <w:proofErr w:type="gramEnd"/>
      <w:r>
        <w:t xml:space="preserve"> for all ARWA members to post on the merchant page to be launched in August. ARWA will have an author page to purchase books.</w:t>
      </w:r>
    </w:p>
    <w:p w14:paraId="7FC7630B" w14:textId="4AC1F52C" w:rsidR="006A7A43" w:rsidRDefault="001116F7" w:rsidP="0074518D">
      <w:pPr>
        <w:pStyle w:val="ListParagraph"/>
        <w:numPr>
          <w:ilvl w:val="4"/>
          <w:numId w:val="1"/>
        </w:numPr>
      </w:pPr>
      <w:r>
        <w:t xml:space="preserve">Bret </w:t>
      </w:r>
      <w:r w:rsidR="00535949">
        <w:t xml:space="preserve">screen </w:t>
      </w:r>
      <w:r>
        <w:t xml:space="preserve">showed </w:t>
      </w:r>
      <w:r w:rsidR="004F611D">
        <w:t xml:space="preserve">the ARWA Facebook and demonstrated </w:t>
      </w:r>
      <w:proofErr w:type="gramStart"/>
      <w:r w:rsidR="004F611D">
        <w:t>what’s</w:t>
      </w:r>
      <w:proofErr w:type="gramEnd"/>
      <w:r w:rsidR="004F611D">
        <w:t xml:space="preserve"> on there and how it will work. Along with links</w:t>
      </w:r>
      <w:r w:rsidR="00D43792">
        <w:t xml:space="preserve">. Site will be revamped as the members add their books. Treasures will have its own </w:t>
      </w:r>
      <w:r w:rsidR="0010563F">
        <w:t>page</w:t>
      </w:r>
    </w:p>
    <w:p w14:paraId="3789971A" w14:textId="1005D4D0" w:rsidR="00FA5D71" w:rsidRDefault="006A7A43" w:rsidP="0074518D">
      <w:pPr>
        <w:pStyle w:val="ListParagraph"/>
        <w:numPr>
          <w:ilvl w:val="4"/>
          <w:numId w:val="1"/>
        </w:numPr>
      </w:pPr>
      <w:r>
        <w:t>ARWA market page s</w:t>
      </w:r>
      <w:r w:rsidR="002E4D6A">
        <w:t>hows by genre and author</w:t>
      </w:r>
    </w:p>
    <w:p w14:paraId="0C19F4E9" w14:textId="56244CF6" w:rsidR="00ED0DAF" w:rsidRDefault="00ED0DAF" w:rsidP="00ED0DAF">
      <w:pPr>
        <w:pStyle w:val="ListParagraph"/>
        <w:numPr>
          <w:ilvl w:val="2"/>
          <w:numId w:val="1"/>
        </w:numPr>
      </w:pPr>
      <w:r>
        <w:t>ARWA channel – mostly booked</w:t>
      </w:r>
    </w:p>
    <w:p w14:paraId="49A94FD6" w14:textId="7CEB4ED3" w:rsidR="0074518D" w:rsidRDefault="0074518D" w:rsidP="0074518D">
      <w:pPr>
        <w:pStyle w:val="ListParagraph"/>
        <w:numPr>
          <w:ilvl w:val="3"/>
          <w:numId w:val="1"/>
        </w:numPr>
      </w:pPr>
      <w:r>
        <w:t>Detective Sweet will do a Q&amp;A</w:t>
      </w:r>
    </w:p>
    <w:p w14:paraId="6A3BE412" w14:textId="730AE439" w:rsidR="0074518D" w:rsidRDefault="0074518D" w:rsidP="0074518D">
      <w:pPr>
        <w:pStyle w:val="ListParagraph"/>
        <w:numPr>
          <w:ilvl w:val="3"/>
          <w:numId w:val="1"/>
        </w:numPr>
      </w:pPr>
      <w:r>
        <w:t xml:space="preserve">Mark </w:t>
      </w:r>
      <w:proofErr w:type="gramStart"/>
      <w:r>
        <w:t>isn’t</w:t>
      </w:r>
      <w:proofErr w:type="gramEnd"/>
      <w:r>
        <w:t xml:space="preserve"> using ARWA for open panels or author he’ll use his own channel. </w:t>
      </w:r>
      <w:proofErr w:type="gramStart"/>
      <w:r>
        <w:t>He’ll</w:t>
      </w:r>
      <w:proofErr w:type="gramEnd"/>
      <w:r>
        <w:t xml:space="preserve"> just use </w:t>
      </w:r>
      <w:r w:rsidR="00B74542">
        <w:t>the ARWA</w:t>
      </w:r>
      <w:r>
        <w:t xml:space="preserve"> channel for workshops</w:t>
      </w:r>
    </w:p>
    <w:p w14:paraId="514C8EE1" w14:textId="77777777" w:rsidR="002A6A2D" w:rsidRDefault="00326FC3" w:rsidP="0074518D">
      <w:pPr>
        <w:pStyle w:val="ListParagraph"/>
        <w:numPr>
          <w:ilvl w:val="3"/>
          <w:numId w:val="1"/>
        </w:numPr>
      </w:pPr>
      <w:r>
        <w:t>We need to know from members what</w:t>
      </w:r>
      <w:r w:rsidR="005D7A72">
        <w:t xml:space="preserve"> presentations we are posting</w:t>
      </w:r>
    </w:p>
    <w:p w14:paraId="57E4AEA3" w14:textId="10E86E43" w:rsidR="00326FC3" w:rsidRDefault="002A6A2D" w:rsidP="0074518D">
      <w:pPr>
        <w:pStyle w:val="ListParagraph"/>
        <w:numPr>
          <w:ilvl w:val="3"/>
          <w:numId w:val="1"/>
        </w:numPr>
      </w:pPr>
      <w:r>
        <w:t>O</w:t>
      </w:r>
      <w:r w:rsidR="005D7A72">
        <w:t>ur list requires an actual person and</w:t>
      </w:r>
      <w:r w:rsidR="00B42182">
        <w:t xml:space="preserve"> email for the Host. </w:t>
      </w:r>
      <w:proofErr w:type="spellStart"/>
      <w:r w:rsidR="00B42182">
        <w:t>WWC</w:t>
      </w:r>
      <w:proofErr w:type="spellEnd"/>
      <w:r w:rsidR="00B42182">
        <w:t xml:space="preserve"> requires info on the host for each session and zoom.</w:t>
      </w:r>
      <w:r w:rsidR="00A40CAF">
        <w:t xml:space="preserve"> Randy needs the contacts</w:t>
      </w:r>
      <w:r w:rsidR="007D5BFC">
        <w:t xml:space="preserve"> asap please</w:t>
      </w:r>
    </w:p>
    <w:p w14:paraId="7309A392" w14:textId="404FF771" w:rsidR="0043240B" w:rsidRDefault="0043240B" w:rsidP="0074518D">
      <w:pPr>
        <w:pStyle w:val="ListParagraph"/>
        <w:numPr>
          <w:ilvl w:val="3"/>
          <w:numId w:val="1"/>
        </w:numPr>
      </w:pPr>
      <w:r>
        <w:t>Moderators are required to assist presenter and read chats, regular breaks</w:t>
      </w:r>
      <w:r w:rsidR="00643B9C">
        <w:t xml:space="preserve"> every 10</w:t>
      </w:r>
      <w:r w:rsidR="00F573D0">
        <w:t>-15</w:t>
      </w:r>
      <w:r w:rsidR="00643B9C">
        <w:t xml:space="preserve"> minutes</w:t>
      </w:r>
      <w:r>
        <w:t xml:space="preserve"> for questions are helpful,</w:t>
      </w:r>
      <w:r w:rsidR="00643B9C">
        <w:t xml:space="preserve"> and keep large numbers of people showing up on the channel</w:t>
      </w:r>
    </w:p>
    <w:p w14:paraId="71E3ADFE" w14:textId="28595686" w:rsidR="004B1471" w:rsidRDefault="00A01C05" w:rsidP="004B1471">
      <w:pPr>
        <w:pStyle w:val="ListParagraph"/>
        <w:numPr>
          <w:ilvl w:val="3"/>
          <w:numId w:val="1"/>
        </w:numPr>
      </w:pPr>
      <w:r>
        <w:lastRenderedPageBreak/>
        <w:t>M</w:t>
      </w:r>
      <w:r w:rsidR="004B1471">
        <w:t>onitor</w:t>
      </w:r>
      <w:r>
        <w:t xml:space="preserve"> required </w:t>
      </w:r>
      <w:r w:rsidR="00EA0D6B">
        <w:t xml:space="preserve">to </w:t>
      </w:r>
      <w:r>
        <w:t xml:space="preserve">assist </w:t>
      </w:r>
      <w:r w:rsidR="00421C4B">
        <w:t xml:space="preserve">moderators and </w:t>
      </w:r>
      <w:r>
        <w:t>presenter.</w:t>
      </w:r>
      <w:r w:rsidR="004B1471">
        <w:t xml:space="preserve"> Someone to remove participant</w:t>
      </w:r>
      <w:r w:rsidR="00421C4B">
        <w:t>(</w:t>
      </w:r>
      <w:r w:rsidR="004B1471">
        <w:t>s</w:t>
      </w:r>
      <w:r w:rsidR="00421C4B">
        <w:t>)</w:t>
      </w:r>
      <w:r w:rsidR="004B1471">
        <w:t xml:space="preserve"> should an issue occur</w:t>
      </w:r>
    </w:p>
    <w:p w14:paraId="2E330D9B" w14:textId="49D97783" w:rsidR="00E14154" w:rsidRDefault="00E14154" w:rsidP="004B1471">
      <w:pPr>
        <w:pStyle w:val="ListParagraph"/>
        <w:numPr>
          <w:ilvl w:val="3"/>
          <w:numId w:val="1"/>
        </w:numPr>
      </w:pPr>
      <w:r>
        <w:t>TLC</w:t>
      </w:r>
      <w:r w:rsidR="00EA0D6B">
        <w:t>,</w:t>
      </w:r>
      <w:r>
        <w:t xml:space="preserve"> </w:t>
      </w:r>
      <w:proofErr w:type="gramStart"/>
      <w:r>
        <w:t>Sara</w:t>
      </w:r>
      <w:r w:rsidR="00A61C1F">
        <w:t>h</w:t>
      </w:r>
      <w:proofErr w:type="gramEnd"/>
      <w:r>
        <w:t xml:space="preserve"> and Bret will work out a schedule.</w:t>
      </w:r>
    </w:p>
    <w:p w14:paraId="7E7500B3" w14:textId="1C198389" w:rsidR="00823AEC" w:rsidRPr="00177A86" w:rsidRDefault="00177A86" w:rsidP="004B1471">
      <w:pPr>
        <w:pStyle w:val="ListParagraph"/>
        <w:numPr>
          <w:ilvl w:val="3"/>
          <w:numId w:val="1"/>
        </w:numPr>
        <w:rPr>
          <w:lang w:val="en-CA"/>
        </w:rPr>
      </w:pPr>
      <w:r w:rsidRPr="00177A86">
        <w:rPr>
          <w:lang w:val="en-CA"/>
        </w:rPr>
        <w:t>Cassandra suggested questions in the</w:t>
      </w:r>
      <w:r>
        <w:rPr>
          <w:lang w:val="en-CA"/>
        </w:rPr>
        <w:t xml:space="preserve"> chat </w:t>
      </w:r>
      <w:r w:rsidR="00A61C1F">
        <w:rPr>
          <w:lang w:val="en-CA"/>
        </w:rPr>
        <w:t xml:space="preserve">area be </w:t>
      </w:r>
      <w:r>
        <w:rPr>
          <w:lang w:val="en-CA"/>
        </w:rPr>
        <w:t>type</w:t>
      </w:r>
      <w:r w:rsidR="00A61C1F">
        <w:rPr>
          <w:lang w:val="en-CA"/>
        </w:rPr>
        <w:t>d</w:t>
      </w:r>
      <w:r>
        <w:rPr>
          <w:lang w:val="en-CA"/>
        </w:rPr>
        <w:t xml:space="preserve"> in </w:t>
      </w:r>
      <w:r w:rsidR="00A61C1F">
        <w:rPr>
          <w:lang w:val="en-CA"/>
        </w:rPr>
        <w:t xml:space="preserve">capital </w:t>
      </w:r>
      <w:r w:rsidR="00CD6430">
        <w:rPr>
          <w:lang w:val="en-CA"/>
        </w:rPr>
        <w:t xml:space="preserve">letters. For </w:t>
      </w:r>
      <w:proofErr w:type="spellStart"/>
      <w:r w:rsidR="00CD6430">
        <w:rPr>
          <w:lang w:val="en-CA"/>
        </w:rPr>
        <w:t>Modorators</w:t>
      </w:r>
      <w:proofErr w:type="spellEnd"/>
      <w:r w:rsidR="00CD6430">
        <w:rPr>
          <w:lang w:val="en-CA"/>
        </w:rPr>
        <w:t xml:space="preserve"> to</w:t>
      </w:r>
      <w:r w:rsidR="008133A8">
        <w:rPr>
          <w:lang w:val="en-CA"/>
        </w:rPr>
        <w:t xml:space="preserve"> recognize easier and</w:t>
      </w:r>
      <w:r w:rsidR="00CD6430">
        <w:rPr>
          <w:lang w:val="en-CA"/>
        </w:rPr>
        <w:t xml:space="preserve"> read</w:t>
      </w:r>
      <w:r w:rsidR="008133A8">
        <w:rPr>
          <w:lang w:val="en-CA"/>
        </w:rPr>
        <w:t xml:space="preserve"> to presenter for answering</w:t>
      </w:r>
    </w:p>
    <w:p w14:paraId="58E5E8C1" w14:textId="77777777" w:rsidR="009E6E4C" w:rsidRPr="00177A86" w:rsidRDefault="009E6E4C" w:rsidP="009E6E4C">
      <w:pPr>
        <w:pStyle w:val="ListParagraph"/>
        <w:ind w:left="1080"/>
        <w:rPr>
          <w:lang w:val="en-CA"/>
        </w:rPr>
      </w:pPr>
    </w:p>
    <w:p w14:paraId="071F0916" w14:textId="77777777" w:rsidR="009E6E4C" w:rsidRPr="00BA0E7A" w:rsidRDefault="009E6E4C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BA0E7A">
        <w:rPr>
          <w:b/>
          <w:bCs/>
        </w:rPr>
        <w:t>NEW BUSINESS</w:t>
      </w:r>
    </w:p>
    <w:p w14:paraId="0A291E27" w14:textId="09E31E6B" w:rsidR="007C3AC5" w:rsidRDefault="00ED0DAF" w:rsidP="009E6E4C">
      <w:pPr>
        <w:pStyle w:val="ListParagraph"/>
        <w:numPr>
          <w:ilvl w:val="1"/>
          <w:numId w:val="1"/>
        </w:numPr>
      </w:pPr>
      <w:r>
        <w:t xml:space="preserve">Alberta Culture Funding </w:t>
      </w:r>
      <w:r w:rsidR="00CD6430">
        <w:t>–</w:t>
      </w:r>
      <w:r>
        <w:t xml:space="preserve"> Sarah</w:t>
      </w:r>
    </w:p>
    <w:p w14:paraId="4FE69A3A" w14:textId="58EE3EE7" w:rsidR="00CD6430" w:rsidRDefault="00CD6430" w:rsidP="00CD6430">
      <w:pPr>
        <w:pStyle w:val="ListParagraph"/>
        <w:numPr>
          <w:ilvl w:val="2"/>
          <w:numId w:val="1"/>
        </w:numPr>
      </w:pPr>
      <w:r>
        <w:t>September is culture month. ARWA already does online events</w:t>
      </w:r>
      <w:r w:rsidR="00E806E9">
        <w:t xml:space="preserve"> so Sara thinks we should look at the fit</w:t>
      </w:r>
      <w:r w:rsidR="00BA7331">
        <w:t xml:space="preserve"> for the grant/payment to members for presenting during September</w:t>
      </w:r>
    </w:p>
    <w:p w14:paraId="5BAA4276" w14:textId="2853C982" w:rsidR="009F7D55" w:rsidRDefault="00E806E9" w:rsidP="00CD6430">
      <w:pPr>
        <w:pStyle w:val="ListParagraph"/>
        <w:numPr>
          <w:ilvl w:val="2"/>
          <w:numId w:val="1"/>
        </w:numPr>
      </w:pPr>
      <w:r>
        <w:t xml:space="preserve">Bret doesn’t think we are a </w:t>
      </w:r>
      <w:proofErr w:type="gramStart"/>
      <w:r>
        <w:t>fit</w:t>
      </w:r>
      <w:proofErr w:type="gramEnd"/>
      <w:r>
        <w:t xml:space="preserve"> but Sarah believes since art is culture</w:t>
      </w:r>
      <w:r w:rsidR="00FD0614">
        <w:t xml:space="preserve">. We are Albertans so we pass as we don’t have to </w:t>
      </w:r>
      <w:r w:rsidR="003D290F">
        <w:t xml:space="preserve">sculpt </w:t>
      </w:r>
      <w:r w:rsidR="00FD0614">
        <w:t xml:space="preserve">and </w:t>
      </w:r>
      <w:proofErr w:type="gramStart"/>
      <w:r w:rsidR="00FD0614">
        <w:t>paint</w:t>
      </w:r>
      <w:proofErr w:type="gramEnd"/>
      <w:r w:rsidR="003E64E4" w:rsidRPr="003E64E4">
        <w:t xml:space="preserve"> </w:t>
      </w:r>
      <w:r w:rsidR="003D290F">
        <w:t xml:space="preserve">we </w:t>
      </w:r>
      <w:r w:rsidR="003E64E4">
        <w:t>write</w:t>
      </w:r>
      <w:r w:rsidR="003D290F">
        <w:t xml:space="preserve"> and that’s a creative art form</w:t>
      </w:r>
    </w:p>
    <w:p w14:paraId="1CB28787" w14:textId="77777777" w:rsidR="00E94273" w:rsidRDefault="00FD0614" w:rsidP="00CD6430">
      <w:pPr>
        <w:pStyle w:val="ListParagraph"/>
        <w:numPr>
          <w:ilvl w:val="2"/>
          <w:numId w:val="1"/>
        </w:numPr>
      </w:pPr>
      <w:r>
        <w:t xml:space="preserve">Mahrie </w:t>
      </w:r>
      <w:proofErr w:type="gramStart"/>
      <w:r w:rsidR="007546FA">
        <w:t>doesn’t</w:t>
      </w:r>
      <w:proofErr w:type="gramEnd"/>
      <w:r w:rsidR="007546FA">
        <w:t xml:space="preserve"> want to have a grant or available funding as we are the only non-profit that doesn’t get grants.</w:t>
      </w:r>
    </w:p>
    <w:p w14:paraId="0BED9539" w14:textId="77777777" w:rsidR="0084702D" w:rsidRDefault="007546FA" w:rsidP="00E94273">
      <w:pPr>
        <w:pStyle w:val="ListParagraph"/>
        <w:numPr>
          <w:ilvl w:val="3"/>
          <w:numId w:val="1"/>
        </w:numPr>
      </w:pPr>
      <w:r>
        <w:t xml:space="preserve"> </w:t>
      </w:r>
      <w:r w:rsidR="009F7D55">
        <w:t>Sarah</w:t>
      </w:r>
      <w:r w:rsidR="00AC53FD">
        <w:t xml:space="preserve"> explained these are writer </w:t>
      </w:r>
      <w:r w:rsidR="009F7D55">
        <w:t xml:space="preserve">grants for </w:t>
      </w:r>
      <w:r w:rsidR="00AC53FD">
        <w:t xml:space="preserve">within their </w:t>
      </w:r>
      <w:r w:rsidR="009F7D55">
        <w:t xml:space="preserve">communities </w:t>
      </w:r>
      <w:r w:rsidR="006346A8">
        <w:t xml:space="preserve">and </w:t>
      </w:r>
      <w:r w:rsidR="00BA4871">
        <w:t>neighborhood</w:t>
      </w:r>
      <w:r w:rsidR="006860CD">
        <w:t>s</w:t>
      </w:r>
      <w:r w:rsidR="006346A8">
        <w:t xml:space="preserve"> and </w:t>
      </w:r>
      <w:r w:rsidR="0036571D">
        <w:t xml:space="preserve">ARWA is Sarah’s community. </w:t>
      </w:r>
      <w:r w:rsidR="006860CD">
        <w:t>Mahrie feels</w:t>
      </w:r>
      <w:r w:rsidR="0036571D">
        <w:t xml:space="preserve"> we should spend our own money first</w:t>
      </w:r>
      <w:r w:rsidR="00392DB7">
        <w:t>, and then ask for grants. We have money for o</w:t>
      </w:r>
      <w:r w:rsidR="006860CD">
        <w:t>ur</w:t>
      </w:r>
      <w:r w:rsidR="00392DB7">
        <w:t xml:space="preserve"> groups </w:t>
      </w:r>
      <w:r w:rsidR="00D0422E">
        <w:t xml:space="preserve">and currently </w:t>
      </w:r>
      <w:proofErr w:type="gramStart"/>
      <w:r w:rsidR="00D0422E">
        <w:t>don’t</w:t>
      </w:r>
      <w:proofErr w:type="gramEnd"/>
      <w:r w:rsidR="00D0422E">
        <w:t xml:space="preserve"> require more funds</w:t>
      </w:r>
      <w:r w:rsidR="00392DB7">
        <w:t>.</w:t>
      </w:r>
      <w:r w:rsidR="00F30363">
        <w:t xml:space="preserve"> We </w:t>
      </w:r>
      <w:proofErr w:type="gramStart"/>
      <w:r w:rsidR="00F30363">
        <w:t>don’t</w:t>
      </w:r>
      <w:proofErr w:type="gramEnd"/>
      <w:r w:rsidR="00F30363">
        <w:t xml:space="preserve"> pay our speakers. They e</w:t>
      </w:r>
      <w:r w:rsidR="00392DB7">
        <w:t xml:space="preserve">arn money </w:t>
      </w:r>
      <w:r w:rsidR="00F30363">
        <w:t>from</w:t>
      </w:r>
      <w:r w:rsidR="00087AF8">
        <w:t xml:space="preserve"> ARWA </w:t>
      </w:r>
      <w:r w:rsidR="00392DB7">
        <w:t xml:space="preserve">providing them with </w:t>
      </w:r>
      <w:r w:rsidR="00145051">
        <w:t xml:space="preserve">learning so they </w:t>
      </w:r>
      <w:r w:rsidR="00087AF8">
        <w:t>can</w:t>
      </w:r>
      <w:r w:rsidR="00145051">
        <w:t xml:space="preserve"> share what they learned </w:t>
      </w:r>
      <w:r w:rsidR="00087AF8">
        <w:t xml:space="preserve">safely </w:t>
      </w:r>
      <w:r w:rsidR="00145051">
        <w:t xml:space="preserve">with ARWA and </w:t>
      </w:r>
      <w:r w:rsidR="00087AF8">
        <w:t xml:space="preserve">then </w:t>
      </w:r>
      <w:r w:rsidR="00145051">
        <w:t>make money from</w:t>
      </w:r>
      <w:r w:rsidR="0000372E">
        <w:t xml:space="preserve"> taking the workshop public. </w:t>
      </w:r>
    </w:p>
    <w:p w14:paraId="09F1AF95" w14:textId="77777777" w:rsidR="0084702D" w:rsidRDefault="0000372E" w:rsidP="00E94273">
      <w:pPr>
        <w:pStyle w:val="ListParagraph"/>
        <w:numPr>
          <w:ilvl w:val="3"/>
          <w:numId w:val="1"/>
        </w:numPr>
      </w:pPr>
      <w:r>
        <w:t xml:space="preserve">Our basic </w:t>
      </w:r>
      <w:r w:rsidR="00BA4871">
        <w:t>premise</w:t>
      </w:r>
      <w:r>
        <w:t xml:space="preserve"> is to share within the group and </w:t>
      </w:r>
      <w:r w:rsidR="00725E77">
        <w:t xml:space="preserve">ARWA </w:t>
      </w:r>
      <w:r>
        <w:t xml:space="preserve">be </w:t>
      </w:r>
      <w:r w:rsidR="00725E77">
        <w:t xml:space="preserve">a </w:t>
      </w:r>
      <w:r>
        <w:t>teaching and supporting</w:t>
      </w:r>
      <w:r w:rsidR="00725E77">
        <w:t xml:space="preserve"> springboard</w:t>
      </w:r>
      <w:r>
        <w:t>.</w:t>
      </w:r>
    </w:p>
    <w:p w14:paraId="0F96F31C" w14:textId="77777777" w:rsidR="00B213E8" w:rsidRDefault="0084702D" w:rsidP="00E94273">
      <w:pPr>
        <w:pStyle w:val="ListParagraph"/>
        <w:numPr>
          <w:ilvl w:val="3"/>
          <w:numId w:val="1"/>
        </w:numPr>
      </w:pPr>
      <w:r>
        <w:t>Member speakers are paid for</w:t>
      </w:r>
      <w:r w:rsidR="0000372E">
        <w:t xml:space="preserve"> </w:t>
      </w:r>
      <w:r w:rsidR="00B213E8">
        <w:t>a</w:t>
      </w:r>
      <w:r w:rsidR="0000372E">
        <w:t xml:space="preserve">nything open to the public </w:t>
      </w:r>
      <w:r w:rsidR="00B213E8">
        <w:t xml:space="preserve">when presenting and </w:t>
      </w:r>
      <w:r w:rsidR="0000372E">
        <w:t>the membership pa</w:t>
      </w:r>
      <w:r w:rsidR="00B213E8">
        <w:t>ys</w:t>
      </w:r>
      <w:r w:rsidR="0000372E">
        <w:t xml:space="preserve"> a nominal fee</w:t>
      </w:r>
      <w:r w:rsidR="00B213E8">
        <w:t>. When workshops are open to public ARWA can also</w:t>
      </w:r>
      <w:r w:rsidR="004A5588">
        <w:t xml:space="preserve"> make money.</w:t>
      </w:r>
    </w:p>
    <w:p w14:paraId="0EBA24C5" w14:textId="3BB318CA" w:rsidR="00E806E9" w:rsidRDefault="00327D2B" w:rsidP="00E94273">
      <w:pPr>
        <w:pStyle w:val="ListParagraph"/>
        <w:numPr>
          <w:ilvl w:val="3"/>
          <w:numId w:val="1"/>
        </w:numPr>
      </w:pPr>
      <w:r>
        <w:t xml:space="preserve">Sarah pointed out that this is to pay speakers directly. </w:t>
      </w:r>
      <w:r w:rsidR="00402A48">
        <w:t xml:space="preserve">Participation and an online service to the public </w:t>
      </w:r>
      <w:r w:rsidR="00000CCB">
        <w:t>for the cultural grant. The coalition of writers supporting each other and sharing our knowledge within the group as an exchange</w:t>
      </w:r>
      <w:r w:rsidR="00A22BD2">
        <w:t>.</w:t>
      </w:r>
      <w:r w:rsidR="00E402E6">
        <w:t xml:space="preserve"> Would get those presenters payment in September through</w:t>
      </w:r>
      <w:r w:rsidR="004705BF">
        <w:t xml:space="preserve"> the Alberta Cultural Fund.</w:t>
      </w:r>
    </w:p>
    <w:p w14:paraId="4A442AAB" w14:textId="4A54A172" w:rsidR="004705BF" w:rsidRDefault="004650B6" w:rsidP="00CD6430">
      <w:pPr>
        <w:pStyle w:val="ListParagraph"/>
        <w:numPr>
          <w:ilvl w:val="2"/>
          <w:numId w:val="1"/>
        </w:numPr>
      </w:pPr>
      <w:r>
        <w:t>Mahrie no</w:t>
      </w:r>
      <w:r w:rsidR="004705BF">
        <w:t xml:space="preserve"> longer has</w:t>
      </w:r>
      <w:r>
        <w:t xml:space="preserve"> issue with this grant</w:t>
      </w:r>
      <w:r w:rsidR="004705BF">
        <w:t xml:space="preserve"> as </w:t>
      </w:r>
      <w:proofErr w:type="gramStart"/>
      <w:r w:rsidR="004705BF">
        <w:t>it’s</w:t>
      </w:r>
      <w:proofErr w:type="gramEnd"/>
      <w:r w:rsidR="004705BF">
        <w:t xml:space="preserve"> for the member</w:t>
      </w:r>
      <w:r w:rsidR="00323A88">
        <w:t xml:space="preserve"> speakers not directly for ARWA</w:t>
      </w:r>
    </w:p>
    <w:p w14:paraId="5EF8F1AD" w14:textId="77777777" w:rsidR="00323A88" w:rsidRDefault="004650B6" w:rsidP="00CD6430">
      <w:pPr>
        <w:pStyle w:val="ListParagraph"/>
        <w:numPr>
          <w:ilvl w:val="2"/>
          <w:numId w:val="1"/>
        </w:numPr>
      </w:pPr>
      <w:r>
        <w:t xml:space="preserve">Sarah brought the opportunity forward. </w:t>
      </w:r>
      <w:proofErr w:type="gramStart"/>
      <w:r>
        <w:t>It’s</w:t>
      </w:r>
      <w:proofErr w:type="gramEnd"/>
      <w:r>
        <w:t xml:space="preserve"> 3 presentations, one day.</w:t>
      </w:r>
      <w:r w:rsidR="00A32C73">
        <w:t xml:space="preserve"> </w:t>
      </w:r>
    </w:p>
    <w:p w14:paraId="777AE676" w14:textId="146BB6E2" w:rsidR="004650B6" w:rsidRDefault="00323A88" w:rsidP="00CD6430">
      <w:pPr>
        <w:pStyle w:val="ListParagraph"/>
        <w:numPr>
          <w:ilvl w:val="2"/>
          <w:numId w:val="1"/>
        </w:numPr>
      </w:pPr>
      <w:r>
        <w:t xml:space="preserve">Thoughts are to do: </w:t>
      </w:r>
      <w:r w:rsidR="00A32C73">
        <w:t xml:space="preserve">Popup event on how to write a book. 8 hours one day and </w:t>
      </w:r>
      <w:r w:rsidR="00AC1D4A">
        <w:t>the members who present would</w:t>
      </w:r>
      <w:r w:rsidR="00A32C73">
        <w:t xml:space="preserve"> </w:t>
      </w:r>
      <w:proofErr w:type="spellStart"/>
      <w:r w:rsidR="00A32C73">
        <w:t>would</w:t>
      </w:r>
      <w:proofErr w:type="spellEnd"/>
      <w:r w:rsidR="00A32C73">
        <w:t xml:space="preserve"> get </w:t>
      </w:r>
      <w:r w:rsidR="00A32C73">
        <w:lastRenderedPageBreak/>
        <w:t>$1,000 for the w</w:t>
      </w:r>
      <w:r w:rsidR="00C175FF">
        <w:t>orkshop</w:t>
      </w:r>
      <w:r w:rsidR="008375A6">
        <w:t xml:space="preserve"> from the cul</w:t>
      </w:r>
      <w:r w:rsidR="00C438B7">
        <w:t>tural fund</w:t>
      </w:r>
      <w:r w:rsidR="00AC1D4A">
        <w:t xml:space="preserve"> to be divided between them.</w:t>
      </w:r>
    </w:p>
    <w:p w14:paraId="7106D6E7" w14:textId="6BF7C79A" w:rsidR="008D1729" w:rsidRDefault="008D1729" w:rsidP="00CD6430">
      <w:pPr>
        <w:pStyle w:val="ListParagraph"/>
        <w:numPr>
          <w:ilvl w:val="2"/>
          <w:numId w:val="1"/>
        </w:numPr>
      </w:pPr>
      <w:r>
        <w:t>Advertise to members that the event is on</w:t>
      </w:r>
      <w:r w:rsidR="00AA75D7">
        <w:t xml:space="preserve"> and make</w:t>
      </w:r>
      <w:r w:rsidR="00D70593">
        <w:t xml:space="preserve"> them aware 5 days to figure out what and how we will do it.</w:t>
      </w:r>
    </w:p>
    <w:p w14:paraId="1BB14646" w14:textId="3EAE597A" w:rsidR="00EA7586" w:rsidRDefault="00EA7586" w:rsidP="00CD6430">
      <w:pPr>
        <w:pStyle w:val="ListParagraph"/>
        <w:numPr>
          <w:ilvl w:val="2"/>
          <w:numId w:val="1"/>
        </w:numPr>
      </w:pPr>
      <w:r>
        <w:t xml:space="preserve">We will put an announcement on email and make a </w:t>
      </w:r>
      <w:r w:rsidR="00C438B7">
        <w:t>special</w:t>
      </w:r>
      <w:r>
        <w:t xml:space="preserve"> zoom meeting for the presentation and fill the slots and that it will be a paid session.</w:t>
      </w:r>
    </w:p>
    <w:p w14:paraId="1931BBBC" w14:textId="7E44A084" w:rsidR="001F6273" w:rsidRDefault="001F6273" w:rsidP="00CD6430">
      <w:pPr>
        <w:pStyle w:val="ListParagraph"/>
        <w:numPr>
          <w:ilvl w:val="2"/>
          <w:numId w:val="1"/>
        </w:numPr>
      </w:pPr>
      <w:r>
        <w:t>Bret will do historical fiction Mahrie will do a presentation</w:t>
      </w:r>
    </w:p>
    <w:p w14:paraId="21A9A6D7" w14:textId="77777777" w:rsidR="00B90D8B" w:rsidRDefault="00B90D8B" w:rsidP="009E6E4C">
      <w:pPr>
        <w:pStyle w:val="ListParagraph"/>
        <w:ind w:left="1440"/>
      </w:pPr>
    </w:p>
    <w:p w14:paraId="2DAC7E39" w14:textId="6CDDC490" w:rsidR="00A34C21" w:rsidRDefault="009E6E4C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7C3AC5">
        <w:rPr>
          <w:b/>
          <w:bCs/>
        </w:rPr>
        <w:t xml:space="preserve">NEXT BOARD MEETING – </w:t>
      </w:r>
      <w:r w:rsidR="00A34C21">
        <w:rPr>
          <w:b/>
          <w:bCs/>
        </w:rPr>
        <w:t>August 8</w:t>
      </w:r>
      <w:r w:rsidR="00A34C21" w:rsidRPr="00A34C21">
        <w:rPr>
          <w:b/>
          <w:bCs/>
          <w:vertAlign w:val="superscript"/>
        </w:rPr>
        <w:t>th</w:t>
      </w:r>
      <w:r w:rsidR="00A34C21">
        <w:rPr>
          <w:b/>
          <w:bCs/>
        </w:rPr>
        <w:t xml:space="preserve"> </w:t>
      </w:r>
      <w:r w:rsidR="00760B83">
        <w:rPr>
          <w:b/>
          <w:bCs/>
        </w:rPr>
        <w:t>10:00</w:t>
      </w:r>
      <w:r w:rsidR="009376E8">
        <w:rPr>
          <w:b/>
          <w:bCs/>
        </w:rPr>
        <w:t xml:space="preserve"> – </w:t>
      </w:r>
      <w:r w:rsidR="00760B83">
        <w:rPr>
          <w:b/>
          <w:bCs/>
        </w:rPr>
        <w:t xml:space="preserve">Board </w:t>
      </w:r>
      <w:r w:rsidR="009376E8">
        <w:rPr>
          <w:b/>
          <w:bCs/>
        </w:rPr>
        <w:t xml:space="preserve">Turnover and cleanup for </w:t>
      </w:r>
      <w:proofErr w:type="spellStart"/>
      <w:r w:rsidR="009376E8">
        <w:rPr>
          <w:b/>
          <w:bCs/>
        </w:rPr>
        <w:t>WWC</w:t>
      </w:r>
      <w:proofErr w:type="spellEnd"/>
    </w:p>
    <w:p w14:paraId="0FA211C3" w14:textId="77777777" w:rsidR="00A34C21" w:rsidRDefault="00A34C21" w:rsidP="00A34C21">
      <w:pPr>
        <w:pStyle w:val="ListParagraph"/>
        <w:ind w:left="1080"/>
        <w:rPr>
          <w:b/>
          <w:bCs/>
        </w:rPr>
      </w:pPr>
    </w:p>
    <w:p w14:paraId="605BEC8F" w14:textId="0FA68A59" w:rsidR="00D8098A" w:rsidRDefault="00D8098A" w:rsidP="00D8098A">
      <w:pPr>
        <w:rPr>
          <w:b/>
          <w:bCs/>
        </w:rPr>
      </w:pPr>
    </w:p>
    <w:p w14:paraId="03163D7F" w14:textId="0741D75B" w:rsidR="00787931" w:rsidRDefault="00787931" w:rsidP="00D8098A">
      <w:pPr>
        <w:rPr>
          <w:b/>
          <w:bCs/>
        </w:rPr>
      </w:pPr>
    </w:p>
    <w:p w14:paraId="03EF639B" w14:textId="4C3CDBF7" w:rsidR="00787931" w:rsidRDefault="00787931" w:rsidP="00787931">
      <w:pPr>
        <w:jc w:val="right"/>
        <w:rPr>
          <w:b/>
          <w:bCs/>
        </w:rPr>
      </w:pPr>
      <w:r>
        <w:rPr>
          <w:b/>
          <w:bCs/>
        </w:rPr>
        <w:t xml:space="preserve">Meeting </w:t>
      </w:r>
      <w:r w:rsidR="007F24E7">
        <w:rPr>
          <w:b/>
          <w:bCs/>
        </w:rPr>
        <w:t>adjourned</w:t>
      </w:r>
      <w:r>
        <w:rPr>
          <w:b/>
          <w:bCs/>
        </w:rPr>
        <w:t xml:space="preserve"> 10:05</w:t>
      </w:r>
    </w:p>
    <w:p w14:paraId="23D2E068" w14:textId="77777777" w:rsidR="00EA7586" w:rsidRDefault="00EA7586" w:rsidP="00D8098A">
      <w:pPr>
        <w:rPr>
          <w:b/>
          <w:bCs/>
        </w:rPr>
      </w:pPr>
    </w:p>
    <w:p w14:paraId="466A2BC4" w14:textId="7F599619" w:rsidR="00D8098A" w:rsidRPr="00D8098A" w:rsidRDefault="00534090" w:rsidP="00D8098A">
      <w:pPr>
        <w:rPr>
          <w:b/>
          <w:bCs/>
        </w:rPr>
      </w:pPr>
      <w:r w:rsidRPr="00534090">
        <w:rPr>
          <w:noProof/>
        </w:rPr>
        <w:t xml:space="preserve"> </w:t>
      </w:r>
      <w:r w:rsidR="0031564F">
        <w:rPr>
          <w:noProof/>
        </w:rPr>
        <w:drawing>
          <wp:inline distT="0" distB="0" distL="0" distR="0" wp14:anchorId="347DB9C8" wp14:editId="2AE0478D">
            <wp:extent cx="5486400" cy="3279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9FD7C" w14:textId="2DB35A87" w:rsidR="00D8098A" w:rsidRDefault="00D8098A" w:rsidP="009E6E4C">
      <w:pPr>
        <w:pStyle w:val="ListParagraph"/>
        <w:ind w:left="1440"/>
      </w:pPr>
    </w:p>
    <w:p w14:paraId="54A4C169" w14:textId="4F9CC737" w:rsidR="00D8098A" w:rsidRDefault="00D8098A" w:rsidP="009E6E4C">
      <w:pPr>
        <w:pStyle w:val="ListParagraph"/>
        <w:ind w:left="1440"/>
      </w:pPr>
    </w:p>
    <w:p w14:paraId="4C935C4D" w14:textId="4C48CF36" w:rsidR="00D8098A" w:rsidRDefault="00D8098A" w:rsidP="009E6E4C">
      <w:pPr>
        <w:pStyle w:val="ListParagraph"/>
        <w:ind w:left="1440"/>
      </w:pPr>
    </w:p>
    <w:p w14:paraId="20423145" w14:textId="77777777" w:rsidR="00D8098A" w:rsidRDefault="00D8098A" w:rsidP="009E6E4C">
      <w:pPr>
        <w:pStyle w:val="ListParagraph"/>
        <w:ind w:left="1440"/>
      </w:pPr>
    </w:p>
    <w:p w14:paraId="0F5CED79" w14:textId="343AB72A" w:rsidR="00812EEF" w:rsidRPr="009E6E4C" w:rsidRDefault="00812EEF" w:rsidP="009E6E4C">
      <w:pPr>
        <w:pStyle w:val="ListParagraph"/>
        <w:ind w:left="1440"/>
      </w:pPr>
    </w:p>
    <w:sectPr w:rsidR="00812EEF" w:rsidRPr="009E6E4C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A5847"/>
    <w:multiLevelType w:val="hybridMultilevel"/>
    <w:tmpl w:val="5CC8C89E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00CCB"/>
    <w:rsid w:val="0000372E"/>
    <w:rsid w:val="000057C6"/>
    <w:rsid w:val="000234BB"/>
    <w:rsid w:val="00087AF8"/>
    <w:rsid w:val="000B486A"/>
    <w:rsid w:val="000D4BBB"/>
    <w:rsid w:val="0010563F"/>
    <w:rsid w:val="00106C52"/>
    <w:rsid w:val="00107856"/>
    <w:rsid w:val="001116F7"/>
    <w:rsid w:val="00115F23"/>
    <w:rsid w:val="00145051"/>
    <w:rsid w:val="0016683E"/>
    <w:rsid w:val="00177A86"/>
    <w:rsid w:val="00193456"/>
    <w:rsid w:val="001B2A36"/>
    <w:rsid w:val="001C4A7C"/>
    <w:rsid w:val="001F33C4"/>
    <w:rsid w:val="001F6273"/>
    <w:rsid w:val="002351EF"/>
    <w:rsid w:val="0027013B"/>
    <w:rsid w:val="002A6A2D"/>
    <w:rsid w:val="002E400B"/>
    <w:rsid w:val="002E4D6A"/>
    <w:rsid w:val="002F760D"/>
    <w:rsid w:val="00313EC0"/>
    <w:rsid w:val="0031564F"/>
    <w:rsid w:val="00323A88"/>
    <w:rsid w:val="00326FC3"/>
    <w:rsid w:val="00327D2B"/>
    <w:rsid w:val="003622F3"/>
    <w:rsid w:val="0036571D"/>
    <w:rsid w:val="00371A6F"/>
    <w:rsid w:val="00392B0E"/>
    <w:rsid w:val="00392DB7"/>
    <w:rsid w:val="003955C1"/>
    <w:rsid w:val="003A2F18"/>
    <w:rsid w:val="003D290F"/>
    <w:rsid w:val="003E5807"/>
    <w:rsid w:val="003E64E4"/>
    <w:rsid w:val="00402A48"/>
    <w:rsid w:val="00421C4B"/>
    <w:rsid w:val="0043240B"/>
    <w:rsid w:val="00455F25"/>
    <w:rsid w:val="004650B6"/>
    <w:rsid w:val="004705BF"/>
    <w:rsid w:val="004A5588"/>
    <w:rsid w:val="004B1471"/>
    <w:rsid w:val="004E1AE2"/>
    <w:rsid w:val="004F611D"/>
    <w:rsid w:val="00507FFE"/>
    <w:rsid w:val="00534090"/>
    <w:rsid w:val="00535949"/>
    <w:rsid w:val="00550AC4"/>
    <w:rsid w:val="005629BC"/>
    <w:rsid w:val="005A5172"/>
    <w:rsid w:val="005D7A72"/>
    <w:rsid w:val="005F3A76"/>
    <w:rsid w:val="00613F18"/>
    <w:rsid w:val="006160FA"/>
    <w:rsid w:val="006346A8"/>
    <w:rsid w:val="00643B9C"/>
    <w:rsid w:val="006733CE"/>
    <w:rsid w:val="006834ED"/>
    <w:rsid w:val="00685A6D"/>
    <w:rsid w:val="006860CD"/>
    <w:rsid w:val="006A7A43"/>
    <w:rsid w:val="00720E69"/>
    <w:rsid w:val="00722135"/>
    <w:rsid w:val="00725E77"/>
    <w:rsid w:val="0074518D"/>
    <w:rsid w:val="007546FA"/>
    <w:rsid w:val="00760B83"/>
    <w:rsid w:val="0077093A"/>
    <w:rsid w:val="00787931"/>
    <w:rsid w:val="0079203E"/>
    <w:rsid w:val="007B0CE2"/>
    <w:rsid w:val="007B6674"/>
    <w:rsid w:val="007C3AC5"/>
    <w:rsid w:val="007D5BFC"/>
    <w:rsid w:val="007E39AC"/>
    <w:rsid w:val="007F24E7"/>
    <w:rsid w:val="008055FD"/>
    <w:rsid w:val="00812EEF"/>
    <w:rsid w:val="008133A8"/>
    <w:rsid w:val="00823AEC"/>
    <w:rsid w:val="00834CCA"/>
    <w:rsid w:val="008375A6"/>
    <w:rsid w:val="0084702D"/>
    <w:rsid w:val="00862FDB"/>
    <w:rsid w:val="00895D18"/>
    <w:rsid w:val="008B0DC1"/>
    <w:rsid w:val="008D1729"/>
    <w:rsid w:val="008F0AB7"/>
    <w:rsid w:val="008F6202"/>
    <w:rsid w:val="009001E3"/>
    <w:rsid w:val="009154FB"/>
    <w:rsid w:val="009376E8"/>
    <w:rsid w:val="0094785D"/>
    <w:rsid w:val="009D1D36"/>
    <w:rsid w:val="009E6495"/>
    <w:rsid w:val="009E6E4C"/>
    <w:rsid w:val="009F7D55"/>
    <w:rsid w:val="00A01C05"/>
    <w:rsid w:val="00A22BD2"/>
    <w:rsid w:val="00A32C73"/>
    <w:rsid w:val="00A34C21"/>
    <w:rsid w:val="00A40CAF"/>
    <w:rsid w:val="00A61C1F"/>
    <w:rsid w:val="00A66907"/>
    <w:rsid w:val="00A93626"/>
    <w:rsid w:val="00AA75D7"/>
    <w:rsid w:val="00AB6358"/>
    <w:rsid w:val="00AC1D4A"/>
    <w:rsid w:val="00AC53FD"/>
    <w:rsid w:val="00B213E8"/>
    <w:rsid w:val="00B40E75"/>
    <w:rsid w:val="00B42182"/>
    <w:rsid w:val="00B431D6"/>
    <w:rsid w:val="00B50053"/>
    <w:rsid w:val="00B521CE"/>
    <w:rsid w:val="00B74542"/>
    <w:rsid w:val="00B90D8B"/>
    <w:rsid w:val="00BA0217"/>
    <w:rsid w:val="00BA0E7A"/>
    <w:rsid w:val="00BA4871"/>
    <w:rsid w:val="00BA7331"/>
    <w:rsid w:val="00C10DB6"/>
    <w:rsid w:val="00C175FF"/>
    <w:rsid w:val="00C438B7"/>
    <w:rsid w:val="00C838C2"/>
    <w:rsid w:val="00CA162E"/>
    <w:rsid w:val="00CD403E"/>
    <w:rsid w:val="00CD6430"/>
    <w:rsid w:val="00CD6CCF"/>
    <w:rsid w:val="00D0422E"/>
    <w:rsid w:val="00D04769"/>
    <w:rsid w:val="00D431D6"/>
    <w:rsid w:val="00D43792"/>
    <w:rsid w:val="00D641F1"/>
    <w:rsid w:val="00D70593"/>
    <w:rsid w:val="00D7704B"/>
    <w:rsid w:val="00D779D2"/>
    <w:rsid w:val="00D8098A"/>
    <w:rsid w:val="00DB297A"/>
    <w:rsid w:val="00DF7772"/>
    <w:rsid w:val="00E05DDD"/>
    <w:rsid w:val="00E14154"/>
    <w:rsid w:val="00E31496"/>
    <w:rsid w:val="00E402E6"/>
    <w:rsid w:val="00E61D6D"/>
    <w:rsid w:val="00E806E9"/>
    <w:rsid w:val="00E820BF"/>
    <w:rsid w:val="00E86B2C"/>
    <w:rsid w:val="00E94273"/>
    <w:rsid w:val="00EA0D6B"/>
    <w:rsid w:val="00EA7586"/>
    <w:rsid w:val="00EA7A46"/>
    <w:rsid w:val="00ED0DAF"/>
    <w:rsid w:val="00ED15E7"/>
    <w:rsid w:val="00EE145A"/>
    <w:rsid w:val="00F13E90"/>
    <w:rsid w:val="00F30363"/>
    <w:rsid w:val="00F357BF"/>
    <w:rsid w:val="00F573D0"/>
    <w:rsid w:val="00F9094B"/>
    <w:rsid w:val="00FA5D71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4780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VI Peace</cp:lastModifiedBy>
  <cp:revision>2</cp:revision>
  <cp:lastPrinted>2020-06-10T17:04:00Z</cp:lastPrinted>
  <dcterms:created xsi:type="dcterms:W3CDTF">2020-07-15T04:51:00Z</dcterms:created>
  <dcterms:modified xsi:type="dcterms:W3CDTF">2020-07-15T04:51:00Z</dcterms:modified>
</cp:coreProperties>
</file>