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2442" w14:textId="77777777" w:rsidR="00DC5D70" w:rsidRDefault="00DC5D70" w:rsidP="004022B8">
      <w:pPr>
        <w:jc w:val="center"/>
        <w:rPr>
          <w:b/>
        </w:rPr>
      </w:pPr>
      <w:bookmarkStart w:id="0" w:name="_Hlk64362458"/>
      <w:bookmarkEnd w:id="0"/>
      <w:r>
        <w:rPr>
          <w:b/>
        </w:rPr>
        <w:t>MINUTES</w:t>
      </w:r>
    </w:p>
    <w:p w14:paraId="7213E19F" w14:textId="4BBC9F58" w:rsidR="00DC5D70" w:rsidRDefault="00DC5D70" w:rsidP="004022B8">
      <w:pPr>
        <w:jc w:val="center"/>
        <w:rPr>
          <w:b/>
        </w:rPr>
      </w:pPr>
      <w:r w:rsidRPr="00CA162E">
        <w:rPr>
          <w:b/>
        </w:rPr>
        <w:t>ALBERTA ROMAN</w:t>
      </w:r>
      <w:r>
        <w:rPr>
          <w:b/>
        </w:rPr>
        <w:t>C</w:t>
      </w:r>
      <w:r w:rsidRPr="00CA162E">
        <w:rPr>
          <w:b/>
        </w:rPr>
        <w:t>E WRITERS’ ASSOCIATION</w:t>
      </w:r>
    </w:p>
    <w:p w14:paraId="7FC3954E" w14:textId="1E39D8CC" w:rsidR="00DC5D70" w:rsidRPr="00CA162E" w:rsidRDefault="00DC5D70" w:rsidP="004022B8">
      <w:pPr>
        <w:jc w:val="center"/>
        <w:rPr>
          <w:b/>
        </w:rPr>
      </w:pPr>
      <w:r>
        <w:rPr>
          <w:b/>
        </w:rPr>
        <w:t>General Meeting and Workshop</w:t>
      </w:r>
    </w:p>
    <w:p w14:paraId="0D43DDFB" w14:textId="07A640D4" w:rsidR="00DC5D70" w:rsidRDefault="00DC5D70" w:rsidP="004022B8">
      <w:pPr>
        <w:jc w:val="center"/>
        <w:rPr>
          <w:b/>
        </w:rPr>
      </w:pPr>
      <w:r>
        <w:rPr>
          <w:b/>
        </w:rPr>
        <w:t>Saturday</w:t>
      </w:r>
      <w:r w:rsidRPr="00CA162E">
        <w:rPr>
          <w:b/>
        </w:rPr>
        <w:t xml:space="preserve">, </w:t>
      </w:r>
      <w:r w:rsidR="006C17F0">
        <w:rPr>
          <w:b/>
        </w:rPr>
        <w:t>April 10</w:t>
      </w:r>
      <w:r>
        <w:rPr>
          <w:b/>
        </w:rPr>
        <w:t>, 2021 at 10.30 AM</w:t>
      </w:r>
    </w:p>
    <w:p w14:paraId="7FA79768" w14:textId="77777777" w:rsidR="00DC5D70" w:rsidRDefault="00DC5D70" w:rsidP="004F7516">
      <w:pPr>
        <w:rPr>
          <w:b/>
        </w:rPr>
      </w:pPr>
    </w:p>
    <w:p w14:paraId="796C87A6" w14:textId="77777777" w:rsidR="007763B4" w:rsidRDefault="007763B4" w:rsidP="004F7516">
      <w:pPr>
        <w:rPr>
          <w:bCs/>
        </w:rPr>
      </w:pPr>
    </w:p>
    <w:p w14:paraId="0B35027C" w14:textId="0AE7CB3D" w:rsidR="00DC5D70" w:rsidRDefault="00DC5D70" w:rsidP="004F7516">
      <w:pPr>
        <w:rPr>
          <w:bCs/>
        </w:rPr>
      </w:pPr>
      <w:r w:rsidRPr="00D13AFC">
        <w:rPr>
          <w:bCs/>
        </w:rPr>
        <w:t>Zoom Meeting</w:t>
      </w:r>
      <w:r>
        <w:rPr>
          <w:bCs/>
        </w:rPr>
        <w:t xml:space="preserve"> ID: </w:t>
      </w:r>
      <w:r w:rsidR="006C5423">
        <w:rPr>
          <w:rFonts w:ascii="Helvetica" w:hAnsi="Helvetica" w:cs="Helvetica"/>
          <w:color w:val="757575"/>
          <w:shd w:val="clear" w:color="auto" w:fill="FFFFFF"/>
        </w:rPr>
        <w:t>897 1924 6835</w:t>
      </w:r>
      <w:r>
        <w:rPr>
          <w:bCs/>
        </w:rPr>
        <w:tab/>
      </w:r>
      <w:r>
        <w:rPr>
          <w:bCs/>
        </w:rPr>
        <w:tab/>
      </w:r>
    </w:p>
    <w:p w14:paraId="42E76FDF" w14:textId="77777777" w:rsidR="007763B4" w:rsidRDefault="007763B4" w:rsidP="004F7516">
      <w:pPr>
        <w:rPr>
          <w:b/>
        </w:rPr>
      </w:pPr>
    </w:p>
    <w:p w14:paraId="74AFE26F" w14:textId="539CD6C0" w:rsidR="00DC5D70" w:rsidRDefault="00DC5D70" w:rsidP="004F7516">
      <w:pPr>
        <w:rPr>
          <w:bCs/>
        </w:rPr>
      </w:pPr>
      <w:r w:rsidRPr="00DC5D70">
        <w:rPr>
          <w:b/>
        </w:rPr>
        <w:t>Attendees</w:t>
      </w:r>
      <w:r>
        <w:rPr>
          <w:bCs/>
        </w:rPr>
        <w:t>:</w:t>
      </w:r>
    </w:p>
    <w:p w14:paraId="7A49C173" w14:textId="7A8F43FF" w:rsidR="000A5819" w:rsidRDefault="000A5819" w:rsidP="004F7516">
      <w:pPr>
        <w:rPr>
          <w:bCs/>
        </w:rPr>
      </w:pPr>
    </w:p>
    <w:p w14:paraId="65308B24" w14:textId="2630A17E" w:rsidR="000A5819" w:rsidRDefault="000A5819" w:rsidP="004F7516">
      <w:pPr>
        <w:rPr>
          <w:bCs/>
        </w:rPr>
      </w:pPr>
      <w:r>
        <w:rPr>
          <w:bCs/>
          <w:noProof/>
        </w:rPr>
        <w:drawing>
          <wp:inline distT="0" distB="0" distL="0" distR="0" wp14:anchorId="32B01B64" wp14:editId="0794451A">
            <wp:extent cx="1611199" cy="576834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99" cy="576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D0B35" w14:textId="7602E7C1" w:rsidR="00DC5D70" w:rsidRDefault="00DC5D70" w:rsidP="004F7516">
      <w:pPr>
        <w:rPr>
          <w:bCs/>
        </w:rPr>
      </w:pPr>
    </w:p>
    <w:p w14:paraId="1BF06362" w14:textId="77777777" w:rsidR="007763B4" w:rsidRDefault="007763B4" w:rsidP="004F7516">
      <w:pPr>
        <w:rPr>
          <w:bCs/>
        </w:rPr>
      </w:pPr>
    </w:p>
    <w:p w14:paraId="4CD6C86D" w14:textId="77777777" w:rsidR="007763B4" w:rsidRDefault="007763B4" w:rsidP="004F7516">
      <w:pPr>
        <w:rPr>
          <w:bCs/>
        </w:rPr>
      </w:pPr>
    </w:p>
    <w:p w14:paraId="443E0A9A" w14:textId="162EC6A4" w:rsidR="00E328A8" w:rsidRDefault="006C5423" w:rsidP="004F7516">
      <w:pPr>
        <w:rPr>
          <w:bCs/>
        </w:rPr>
      </w:pPr>
      <w:r>
        <w:rPr>
          <w:bCs/>
        </w:rPr>
        <w:lastRenderedPageBreak/>
        <w:t>Diana</w:t>
      </w:r>
      <w:r w:rsidR="007763B4">
        <w:rPr>
          <w:bCs/>
        </w:rPr>
        <w:t>, the Vice President,</w:t>
      </w:r>
      <w:r>
        <w:rPr>
          <w:bCs/>
        </w:rPr>
        <w:t xml:space="preserve"> was the Chair as Tammy had an appointment to attend</w:t>
      </w:r>
      <w:r w:rsidR="007763B4">
        <w:rPr>
          <w:bCs/>
        </w:rPr>
        <w:t>.</w:t>
      </w:r>
    </w:p>
    <w:p w14:paraId="361CA8DE" w14:textId="1B873176" w:rsidR="007763B4" w:rsidRDefault="007763B4" w:rsidP="004F7516">
      <w:pPr>
        <w:rPr>
          <w:bCs/>
        </w:rPr>
      </w:pPr>
      <w:r>
        <w:rPr>
          <w:bCs/>
        </w:rPr>
        <w:t>She welcomed us all.</w:t>
      </w:r>
    </w:p>
    <w:p w14:paraId="2C8131F8" w14:textId="77777777" w:rsidR="007763B4" w:rsidRDefault="007763B4" w:rsidP="004F7516">
      <w:pPr>
        <w:rPr>
          <w:bCs/>
        </w:rPr>
      </w:pPr>
    </w:p>
    <w:p w14:paraId="1F61197C" w14:textId="259F5048" w:rsidR="007763B4" w:rsidRDefault="007763B4" w:rsidP="004F7516">
      <w:pPr>
        <w:rPr>
          <w:b/>
        </w:rPr>
      </w:pPr>
      <w:r w:rsidRPr="0093349F">
        <w:rPr>
          <w:b/>
        </w:rPr>
        <w:t>Announcements:</w:t>
      </w:r>
    </w:p>
    <w:p w14:paraId="6BD7AAB4" w14:textId="77777777" w:rsidR="004022B8" w:rsidRPr="0093349F" w:rsidRDefault="004022B8" w:rsidP="004F7516">
      <w:pPr>
        <w:rPr>
          <w:b/>
        </w:rPr>
      </w:pPr>
    </w:p>
    <w:p w14:paraId="457F2B24" w14:textId="0F91AA61" w:rsidR="007763B4" w:rsidRDefault="00434115" w:rsidP="004F751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Darlene continues to host co-working sessions by Zoom at 7pm Monday evenings. There are 3 regular </w:t>
      </w:r>
      <w:proofErr w:type="gramStart"/>
      <w:r>
        <w:rPr>
          <w:bCs/>
        </w:rPr>
        <w:t>attendees</w:t>
      </w:r>
      <w:proofErr w:type="gramEnd"/>
      <w:r>
        <w:rPr>
          <w:bCs/>
        </w:rPr>
        <w:t xml:space="preserve"> and you are all very welcome. Email Darlene at </w:t>
      </w:r>
      <w:hyperlink r:id="rId8" w:history="1">
        <w:r w:rsidR="004F7516" w:rsidRPr="00E03786">
          <w:rPr>
            <w:rStyle w:val="Hyperlink"/>
            <w:bCs/>
          </w:rPr>
          <w:t>kalinamay@gmail.com</w:t>
        </w:r>
      </w:hyperlink>
      <w:r w:rsidR="004F7516">
        <w:rPr>
          <w:bCs/>
        </w:rPr>
        <w:t xml:space="preserve"> to be added to the Zoom Invite list. </w:t>
      </w:r>
    </w:p>
    <w:p w14:paraId="624213D8" w14:textId="77777777" w:rsidR="00200322" w:rsidRDefault="00200322" w:rsidP="00200322">
      <w:pPr>
        <w:pStyle w:val="ListParagraph"/>
        <w:rPr>
          <w:bCs/>
        </w:rPr>
      </w:pPr>
    </w:p>
    <w:p w14:paraId="7DD654FF" w14:textId="3A3AC664" w:rsidR="004F7516" w:rsidRDefault="001623CF" w:rsidP="004F751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It is ARWA’s 35</w:t>
      </w:r>
      <w:r w:rsidRPr="001623CF">
        <w:rPr>
          <w:bCs/>
          <w:vertAlign w:val="superscript"/>
        </w:rPr>
        <w:t>th</w:t>
      </w:r>
      <w:r>
        <w:rPr>
          <w:bCs/>
        </w:rPr>
        <w:t xml:space="preserve"> anniversary on May </w:t>
      </w:r>
      <w:proofErr w:type="gramStart"/>
      <w:r>
        <w:rPr>
          <w:bCs/>
        </w:rPr>
        <w:t>20</w:t>
      </w:r>
      <w:proofErr w:type="gramEnd"/>
      <w:r>
        <w:rPr>
          <w:bCs/>
        </w:rPr>
        <w:t xml:space="preserve"> 2022, so the incoming Board is looking for ideas for how to celebrate this.</w:t>
      </w:r>
      <w:r w:rsidR="00200322">
        <w:rPr>
          <w:bCs/>
        </w:rPr>
        <w:t xml:space="preserve"> Current ideas include a party at WWC 2020, a private members party around the actual date</w:t>
      </w:r>
      <w:r w:rsidR="003447E6">
        <w:rPr>
          <w:bCs/>
        </w:rPr>
        <w:t>, seeking a special speaker for the occasion.</w:t>
      </w:r>
    </w:p>
    <w:p w14:paraId="775B865A" w14:textId="77777777" w:rsidR="00200322" w:rsidRPr="00200322" w:rsidRDefault="00200322" w:rsidP="00200322">
      <w:pPr>
        <w:pStyle w:val="ListParagraph"/>
        <w:rPr>
          <w:bCs/>
        </w:rPr>
      </w:pPr>
    </w:p>
    <w:p w14:paraId="6E1251B2" w14:textId="7BD9CD28" w:rsidR="00EA453C" w:rsidRDefault="00EA453C" w:rsidP="004F751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Our AGM is in </w:t>
      </w:r>
      <w:r w:rsidR="00F87D5E">
        <w:rPr>
          <w:bCs/>
        </w:rPr>
        <w:t xml:space="preserve">June. Tammy asked for a volunteer to the </w:t>
      </w:r>
      <w:proofErr w:type="spellStart"/>
      <w:r w:rsidR="00F87D5E">
        <w:rPr>
          <w:bCs/>
        </w:rPr>
        <w:t>the</w:t>
      </w:r>
      <w:proofErr w:type="spellEnd"/>
      <w:r w:rsidR="00F87D5E">
        <w:rPr>
          <w:bCs/>
        </w:rPr>
        <w:t xml:space="preserve"> AGM Chair, who would be required to run that section of the meeting, introduce </w:t>
      </w:r>
      <w:proofErr w:type="gramStart"/>
      <w:r w:rsidR="00F87D5E">
        <w:rPr>
          <w:bCs/>
        </w:rPr>
        <w:t>candidates</w:t>
      </w:r>
      <w:proofErr w:type="gramEnd"/>
      <w:r w:rsidR="00F87D5E">
        <w:rPr>
          <w:bCs/>
        </w:rPr>
        <w:t xml:space="preserve"> and tally the voting.</w:t>
      </w:r>
      <w:r w:rsidR="00982E61">
        <w:rPr>
          <w:bCs/>
        </w:rPr>
        <w:t xml:space="preserve"> Let her know if you are interested in </w:t>
      </w:r>
      <w:proofErr w:type="gramStart"/>
      <w:r w:rsidR="00982E61">
        <w:rPr>
          <w:bCs/>
        </w:rPr>
        <w:t>helping out</w:t>
      </w:r>
      <w:proofErr w:type="gramEnd"/>
      <w:r w:rsidR="00982E61">
        <w:rPr>
          <w:bCs/>
        </w:rPr>
        <w:t>. Full instructions provided!</w:t>
      </w:r>
    </w:p>
    <w:p w14:paraId="6DA067C5" w14:textId="77777777" w:rsidR="003447E6" w:rsidRDefault="003447E6" w:rsidP="003447E6">
      <w:pPr>
        <w:pStyle w:val="ListParagraph"/>
        <w:rPr>
          <w:bCs/>
        </w:rPr>
      </w:pPr>
    </w:p>
    <w:p w14:paraId="515EC044" w14:textId="3E6C1036" w:rsidR="00F87D5E" w:rsidRDefault="00982E61" w:rsidP="004F751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Board members needed:</w:t>
      </w:r>
    </w:p>
    <w:p w14:paraId="1624F0AD" w14:textId="6A9FFCFE" w:rsidR="00982E61" w:rsidRDefault="00982E61" w:rsidP="00982E61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President</w:t>
      </w:r>
    </w:p>
    <w:p w14:paraId="16B97C90" w14:textId="0AD9A797" w:rsidR="00982E61" w:rsidRDefault="00982E61" w:rsidP="00982E61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Vice President</w:t>
      </w:r>
    </w:p>
    <w:p w14:paraId="5AFEF9B6" w14:textId="71A2CAEC" w:rsidR="00982E61" w:rsidRDefault="00982E61" w:rsidP="00982E61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Treasurer</w:t>
      </w:r>
    </w:p>
    <w:p w14:paraId="0D4FB5FA" w14:textId="798FDB12" w:rsidR="00982E61" w:rsidRDefault="00982E61" w:rsidP="00982E61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Secretary</w:t>
      </w:r>
    </w:p>
    <w:p w14:paraId="1ED42C64" w14:textId="4AAE4B54" w:rsidR="00982E61" w:rsidRDefault="00982E61" w:rsidP="00982E61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Website</w:t>
      </w:r>
      <w:r w:rsidR="00C50EDD">
        <w:rPr>
          <w:bCs/>
        </w:rPr>
        <w:t xml:space="preserve"> Manager</w:t>
      </w:r>
    </w:p>
    <w:p w14:paraId="7F6B93DA" w14:textId="28DA44AC" w:rsidR="00982E61" w:rsidRPr="00ED3D78" w:rsidRDefault="00982E61" w:rsidP="00982E61">
      <w:pPr>
        <w:pStyle w:val="ListParagraph"/>
        <w:numPr>
          <w:ilvl w:val="1"/>
          <w:numId w:val="2"/>
        </w:numPr>
        <w:rPr>
          <w:bCs/>
          <w:i/>
          <w:iCs/>
        </w:rPr>
      </w:pPr>
      <w:r w:rsidRPr="00ED3D78">
        <w:rPr>
          <w:bCs/>
          <w:i/>
          <w:iCs/>
        </w:rPr>
        <w:t xml:space="preserve">new position of Social Media </w:t>
      </w:r>
      <w:r w:rsidR="00C50EDD">
        <w:rPr>
          <w:bCs/>
          <w:i/>
          <w:iCs/>
        </w:rPr>
        <w:t>Manager</w:t>
      </w:r>
    </w:p>
    <w:p w14:paraId="777C668D" w14:textId="5F5B2C3F" w:rsidR="00982E61" w:rsidRPr="00ED3D78" w:rsidRDefault="008F4718" w:rsidP="00982E61">
      <w:pPr>
        <w:pStyle w:val="ListParagraph"/>
        <w:numPr>
          <w:ilvl w:val="1"/>
          <w:numId w:val="2"/>
        </w:numPr>
        <w:rPr>
          <w:bCs/>
          <w:i/>
          <w:iCs/>
        </w:rPr>
      </w:pPr>
      <w:r w:rsidRPr="00ED3D78">
        <w:rPr>
          <w:bCs/>
          <w:i/>
          <w:iCs/>
        </w:rPr>
        <w:t>new position of Assistant Secretary if Cassandra remains as Secretary</w:t>
      </w:r>
      <w:r w:rsidR="00ED3D78" w:rsidRPr="00ED3D78">
        <w:rPr>
          <w:bCs/>
          <w:i/>
          <w:iCs/>
        </w:rPr>
        <w:t xml:space="preserve"> (because of likely post-Covid travel)</w:t>
      </w:r>
    </w:p>
    <w:p w14:paraId="29003D3E" w14:textId="58893DEB" w:rsidR="007763B4" w:rsidRDefault="007763B4" w:rsidP="004F7516">
      <w:pPr>
        <w:rPr>
          <w:bCs/>
        </w:rPr>
      </w:pPr>
    </w:p>
    <w:p w14:paraId="24194C7F" w14:textId="152D74DE" w:rsidR="00C50EDD" w:rsidRDefault="00C50EDD" w:rsidP="004F7516">
      <w:pPr>
        <w:rPr>
          <w:bCs/>
        </w:rPr>
      </w:pPr>
      <w:r>
        <w:rPr>
          <w:bCs/>
        </w:rPr>
        <w:t>Our next newsletter will include short versions of the duties of these positions</w:t>
      </w:r>
      <w:r w:rsidR="000C0EA4">
        <w:rPr>
          <w:bCs/>
        </w:rPr>
        <w:t xml:space="preserve"> and the likely time commitment required. </w:t>
      </w:r>
      <w:proofErr w:type="spellStart"/>
      <w:r w:rsidR="000C0EA4">
        <w:rPr>
          <w:bCs/>
        </w:rPr>
        <w:t>Mahrie</w:t>
      </w:r>
      <w:proofErr w:type="spellEnd"/>
      <w:r w:rsidR="000C0EA4">
        <w:rPr>
          <w:bCs/>
        </w:rPr>
        <w:t xml:space="preserve"> suggested this is also sent out as a </w:t>
      </w:r>
      <w:r w:rsidR="0093349F">
        <w:rPr>
          <w:bCs/>
        </w:rPr>
        <w:t>stand-alone</w:t>
      </w:r>
      <w:r w:rsidR="000C0EA4">
        <w:rPr>
          <w:bCs/>
        </w:rPr>
        <w:t xml:space="preserve"> email. Bret will add to the website</w:t>
      </w:r>
      <w:r w:rsidR="00200322">
        <w:rPr>
          <w:bCs/>
        </w:rPr>
        <w:t>.</w:t>
      </w:r>
    </w:p>
    <w:p w14:paraId="19AEA84A" w14:textId="5C7AF067" w:rsidR="00C654D0" w:rsidRDefault="00C654D0" w:rsidP="004F7516">
      <w:pPr>
        <w:rPr>
          <w:bCs/>
        </w:rPr>
      </w:pPr>
    </w:p>
    <w:p w14:paraId="7365913B" w14:textId="562895A3" w:rsidR="00C654D0" w:rsidRDefault="00C654D0" w:rsidP="004F7516">
      <w:pPr>
        <w:rPr>
          <w:bCs/>
        </w:rPr>
      </w:pPr>
      <w:r>
        <w:rPr>
          <w:bCs/>
        </w:rPr>
        <w:t xml:space="preserve">There were no good news items this month. </w:t>
      </w:r>
    </w:p>
    <w:p w14:paraId="1E1391C4" w14:textId="77777777" w:rsidR="00064214" w:rsidRDefault="00064214" w:rsidP="004F7516"/>
    <w:p w14:paraId="547EA45E" w14:textId="0BE91AAB" w:rsidR="00055B67" w:rsidRDefault="00055B67" w:rsidP="004F7516"/>
    <w:p w14:paraId="08B0BBD3" w14:textId="7F223121" w:rsidR="0093349F" w:rsidRDefault="0093349F" w:rsidP="004F7516"/>
    <w:p w14:paraId="5DC3AC45" w14:textId="36B4BD3E" w:rsidR="0093349F" w:rsidRDefault="0093349F" w:rsidP="004F7516"/>
    <w:p w14:paraId="4ECCB5C2" w14:textId="1E65C332" w:rsidR="0093349F" w:rsidRDefault="0093349F" w:rsidP="004F7516"/>
    <w:p w14:paraId="40FE2856" w14:textId="715E368B" w:rsidR="0093349F" w:rsidRDefault="0093349F" w:rsidP="004F7516"/>
    <w:p w14:paraId="465F6164" w14:textId="54280C93" w:rsidR="0093349F" w:rsidRDefault="0093349F" w:rsidP="004F7516"/>
    <w:p w14:paraId="1F7735AD" w14:textId="3B52F242" w:rsidR="0093349F" w:rsidRDefault="0093349F" w:rsidP="004F7516"/>
    <w:p w14:paraId="7824A198" w14:textId="30583955" w:rsidR="0093349F" w:rsidRDefault="0093349F" w:rsidP="004F7516"/>
    <w:p w14:paraId="439C481F" w14:textId="5D87A9B9" w:rsidR="0093349F" w:rsidRDefault="0093349F" w:rsidP="004F7516"/>
    <w:p w14:paraId="3886FD97" w14:textId="2DBB6C76" w:rsidR="0093349F" w:rsidRDefault="0093349F" w:rsidP="004F7516"/>
    <w:p w14:paraId="0A3CC635" w14:textId="588CA2D7" w:rsidR="0093349F" w:rsidRDefault="0093349F" w:rsidP="004F7516"/>
    <w:p w14:paraId="1A870B53" w14:textId="7F2EC686" w:rsidR="00055B67" w:rsidRDefault="001361AF" w:rsidP="004022B8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8D9E78A" wp14:editId="0A20E5AA">
            <wp:simplePos x="0" y="0"/>
            <wp:positionH relativeFrom="column">
              <wp:posOffset>0</wp:posOffset>
            </wp:positionH>
            <wp:positionV relativeFrom="paragraph">
              <wp:posOffset>331633</wp:posOffset>
            </wp:positionV>
            <wp:extent cx="5941808" cy="2019915"/>
            <wp:effectExtent l="0" t="0" r="1905" b="0"/>
            <wp:wrapTight wrapText="bothSides">
              <wp:wrapPolygon edited="0">
                <wp:start x="0" y="0"/>
                <wp:lineTo x="0" y="21396"/>
                <wp:lineTo x="21538" y="21396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38" b="27743"/>
                    <a:stretch/>
                  </pic:blipFill>
                  <pic:spPr bwMode="auto">
                    <a:xfrm>
                      <a:off x="0" y="0"/>
                      <a:ext cx="5941808" cy="201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5B67">
        <w:t>WORKSHOP</w:t>
      </w:r>
    </w:p>
    <w:p w14:paraId="0842E246" w14:textId="16BD81F1" w:rsidR="00055B67" w:rsidRDefault="00055B67" w:rsidP="004F7516"/>
    <w:p w14:paraId="5422B581" w14:textId="78C8DC71" w:rsidR="006D7B86" w:rsidRDefault="006D7B86" w:rsidP="004F7516">
      <w:proofErr w:type="spellStart"/>
      <w:r>
        <w:t>Mahrie</w:t>
      </w:r>
      <w:proofErr w:type="spellEnd"/>
      <w:r>
        <w:t xml:space="preserve"> provided us with a handout to download</w:t>
      </w:r>
      <w:r w:rsidR="00A545D6">
        <w:t xml:space="preserve"> for the workshop</w:t>
      </w:r>
      <w:r w:rsidR="00D54BF3">
        <w:t>:</w:t>
      </w:r>
    </w:p>
    <w:p w14:paraId="1A081896" w14:textId="43A3F780" w:rsidR="00A545D6" w:rsidRDefault="00A545D6" w:rsidP="004F7516"/>
    <w:p w14:paraId="46F3F5B1" w14:textId="036908A5" w:rsidR="001B6C80" w:rsidRPr="001361AF" w:rsidRDefault="001B6C80" w:rsidP="004F7516">
      <w:pPr>
        <w:ind w:left="1276" w:right="429"/>
        <w:rPr>
          <w:b/>
          <w:bCs/>
          <w:sz w:val="22"/>
          <w:szCs w:val="22"/>
        </w:rPr>
      </w:pPr>
      <w:proofErr w:type="gramStart"/>
      <w:r w:rsidRPr="001B6C80">
        <w:rPr>
          <w:b/>
          <w:bCs/>
          <w:sz w:val="22"/>
          <w:szCs w:val="22"/>
        </w:rPr>
        <w:t>Topics  &amp;</w:t>
      </w:r>
      <w:proofErr w:type="gramEnd"/>
      <w:r w:rsidRPr="001B6C80">
        <w:rPr>
          <w:b/>
          <w:bCs/>
          <w:sz w:val="22"/>
          <w:szCs w:val="22"/>
        </w:rPr>
        <w:t xml:space="preserve"> URLS from the presentation, April 10, 2021</w:t>
      </w:r>
    </w:p>
    <w:p w14:paraId="6F7D647A" w14:textId="77777777" w:rsidR="00D54BF3" w:rsidRPr="001B6C80" w:rsidRDefault="00D54BF3" w:rsidP="004F7516">
      <w:pPr>
        <w:ind w:left="1276" w:right="429"/>
        <w:rPr>
          <w:sz w:val="22"/>
          <w:szCs w:val="22"/>
        </w:rPr>
      </w:pPr>
    </w:p>
    <w:p w14:paraId="1825663D" w14:textId="459FE810" w:rsidR="001B6C80" w:rsidRPr="001361AF" w:rsidRDefault="001B6C80" w:rsidP="004F7516">
      <w:pPr>
        <w:numPr>
          <w:ilvl w:val="0"/>
          <w:numId w:val="10"/>
        </w:numPr>
        <w:ind w:left="1276" w:right="429"/>
        <w:rPr>
          <w:sz w:val="22"/>
          <w:szCs w:val="22"/>
        </w:rPr>
      </w:pPr>
      <w:r w:rsidRPr="001B6C80">
        <w:rPr>
          <w:b/>
          <w:bCs/>
          <w:sz w:val="22"/>
          <w:szCs w:val="22"/>
        </w:rPr>
        <w:t>Content Review</w:t>
      </w:r>
      <w:r w:rsidRPr="001B6C80">
        <w:rPr>
          <w:sz w:val="22"/>
          <w:szCs w:val="22"/>
        </w:rPr>
        <w:t xml:space="preserve"> - </w:t>
      </w:r>
      <w:hyperlink r:id="rId10" w:history="1">
        <w:hyperlink r:id="rId11" w:history="1">
          <w:r w:rsidRPr="001B6C80">
            <w:rPr>
              <w:rStyle w:val="Hyperlink"/>
              <w:sz w:val="22"/>
              <w:szCs w:val="22"/>
            </w:rPr>
            <w:t>https://uninspiredwriters.com/2020/05/31/editing-a-scene-chapter-step-by-step/</w:t>
          </w:r>
        </w:hyperlink>
      </w:hyperlink>
    </w:p>
    <w:p w14:paraId="22968495" w14:textId="77777777" w:rsidR="00D54BF3" w:rsidRPr="001B6C80" w:rsidRDefault="00D54BF3" w:rsidP="004F7516">
      <w:pPr>
        <w:numPr>
          <w:ilvl w:val="0"/>
          <w:numId w:val="10"/>
        </w:numPr>
        <w:ind w:left="1276" w:right="429"/>
        <w:rPr>
          <w:sz w:val="22"/>
          <w:szCs w:val="22"/>
        </w:rPr>
      </w:pPr>
    </w:p>
    <w:p w14:paraId="6DCFEAF4" w14:textId="77777777" w:rsidR="001B6C80" w:rsidRPr="001B6C80" w:rsidRDefault="001B6C80" w:rsidP="004F7516">
      <w:pPr>
        <w:numPr>
          <w:ilvl w:val="0"/>
          <w:numId w:val="10"/>
        </w:numPr>
        <w:ind w:left="1276" w:right="429"/>
        <w:rPr>
          <w:sz w:val="22"/>
          <w:szCs w:val="22"/>
        </w:rPr>
      </w:pPr>
      <w:r w:rsidRPr="001B6C80">
        <w:rPr>
          <w:b/>
          <w:bCs/>
          <w:sz w:val="22"/>
          <w:szCs w:val="22"/>
        </w:rPr>
        <w:t>The English Language</w:t>
      </w:r>
      <w:r w:rsidRPr="001B6C80">
        <w:rPr>
          <w:sz w:val="22"/>
          <w:szCs w:val="22"/>
        </w:rPr>
        <w:t xml:space="preserve"> – if you want </w:t>
      </w:r>
      <w:proofErr w:type="gramStart"/>
      <w:r w:rsidRPr="001B6C80">
        <w:rPr>
          <w:sz w:val="22"/>
          <w:szCs w:val="22"/>
        </w:rPr>
        <w:t>to  know</w:t>
      </w:r>
      <w:proofErr w:type="gramEnd"/>
      <w:r w:rsidRPr="001B6C80">
        <w:rPr>
          <w:sz w:val="22"/>
          <w:szCs w:val="22"/>
        </w:rPr>
        <w:t xml:space="preserve"> more</w:t>
      </w:r>
    </w:p>
    <w:p w14:paraId="5C7586B4" w14:textId="3E635857" w:rsidR="001B6C80" w:rsidRPr="001361AF" w:rsidRDefault="001B6C80" w:rsidP="004F7516">
      <w:pPr>
        <w:numPr>
          <w:ilvl w:val="0"/>
          <w:numId w:val="5"/>
        </w:numPr>
        <w:ind w:left="1276" w:right="429"/>
        <w:rPr>
          <w:sz w:val="22"/>
          <w:szCs w:val="22"/>
        </w:rPr>
      </w:pPr>
      <w:hyperlink r:id="rId12" w:history="1">
        <w:r w:rsidRPr="001B6C80">
          <w:rPr>
            <w:rStyle w:val="Hyperlink"/>
            <w:sz w:val="22"/>
            <w:szCs w:val="22"/>
          </w:rPr>
          <w:t>https://wordcounter.io/blog/how-many-words-does-the-average-person-know</w:t>
        </w:r>
      </w:hyperlink>
      <w:r w:rsidRPr="001B6C80">
        <w:rPr>
          <w:sz w:val="22"/>
          <w:szCs w:val="22"/>
        </w:rPr>
        <w:t xml:space="preserve"> </w:t>
      </w:r>
    </w:p>
    <w:p w14:paraId="0440D109" w14:textId="77777777" w:rsidR="00D54BF3" w:rsidRPr="001B6C80" w:rsidRDefault="00D54BF3" w:rsidP="004F7516">
      <w:pPr>
        <w:numPr>
          <w:ilvl w:val="0"/>
          <w:numId w:val="5"/>
        </w:numPr>
        <w:ind w:left="1276" w:right="429"/>
        <w:rPr>
          <w:sz w:val="22"/>
          <w:szCs w:val="22"/>
        </w:rPr>
      </w:pPr>
    </w:p>
    <w:p w14:paraId="23BD8F2B" w14:textId="77777777" w:rsidR="001B6C80" w:rsidRPr="001B6C80" w:rsidRDefault="001B6C80" w:rsidP="004F7516">
      <w:pPr>
        <w:numPr>
          <w:ilvl w:val="0"/>
          <w:numId w:val="11"/>
        </w:numPr>
        <w:ind w:left="1276" w:right="429"/>
        <w:rPr>
          <w:sz w:val="22"/>
          <w:szCs w:val="22"/>
        </w:rPr>
      </w:pPr>
      <w:r w:rsidRPr="001B6C80">
        <w:rPr>
          <w:b/>
          <w:bCs/>
          <w:sz w:val="22"/>
          <w:szCs w:val="22"/>
        </w:rPr>
        <w:t>The Foundation of Editing</w:t>
      </w:r>
      <w:r w:rsidRPr="001B6C80">
        <w:rPr>
          <w:sz w:val="22"/>
          <w:szCs w:val="22"/>
        </w:rPr>
        <w:t>.</w:t>
      </w:r>
    </w:p>
    <w:p w14:paraId="3A2A2E0D" w14:textId="77777777" w:rsidR="001B6C80" w:rsidRPr="001B6C80" w:rsidRDefault="001B6C80" w:rsidP="004F7516">
      <w:pPr>
        <w:ind w:left="1276" w:right="429"/>
        <w:rPr>
          <w:b/>
          <w:bCs/>
          <w:sz w:val="22"/>
          <w:szCs w:val="22"/>
        </w:rPr>
      </w:pPr>
      <w:r w:rsidRPr="001B6C80">
        <w:rPr>
          <w:b/>
          <w:bCs/>
          <w:sz w:val="22"/>
          <w:szCs w:val="22"/>
        </w:rPr>
        <w:t>Nouns</w:t>
      </w:r>
    </w:p>
    <w:p w14:paraId="7F3582DC" w14:textId="77777777" w:rsidR="001B6C80" w:rsidRPr="001B6C80" w:rsidRDefault="001B6C80" w:rsidP="004F7516">
      <w:pPr>
        <w:ind w:left="1276" w:right="429"/>
        <w:rPr>
          <w:b/>
          <w:bCs/>
          <w:sz w:val="22"/>
          <w:szCs w:val="22"/>
        </w:rPr>
      </w:pPr>
      <w:r w:rsidRPr="001B6C80">
        <w:rPr>
          <w:b/>
          <w:bCs/>
          <w:sz w:val="22"/>
          <w:szCs w:val="22"/>
        </w:rPr>
        <w:t xml:space="preserve">Verbs </w:t>
      </w:r>
    </w:p>
    <w:p w14:paraId="42EA1F78" w14:textId="405EB6A3" w:rsidR="001B6C80" w:rsidRPr="001361AF" w:rsidRDefault="001B6C80" w:rsidP="004F7516">
      <w:pPr>
        <w:ind w:left="1276" w:right="429"/>
        <w:rPr>
          <w:b/>
          <w:bCs/>
          <w:sz w:val="22"/>
          <w:szCs w:val="22"/>
        </w:rPr>
      </w:pPr>
      <w:hyperlink r:id="rId13" w:history="1">
        <w:r w:rsidRPr="001B6C80">
          <w:rPr>
            <w:rStyle w:val="Hyperlink"/>
            <w:b/>
            <w:bCs/>
            <w:sz w:val="22"/>
            <w:szCs w:val="22"/>
          </w:rPr>
          <w:t>https://www.basic-english-grammar.com/a-list-of-helping-verbs.html/</w:t>
        </w:r>
      </w:hyperlink>
      <w:r w:rsidRPr="001B6C80">
        <w:rPr>
          <w:b/>
          <w:bCs/>
          <w:sz w:val="22"/>
          <w:szCs w:val="22"/>
        </w:rPr>
        <w:t xml:space="preserve">    and </w:t>
      </w:r>
      <w:hyperlink r:id="rId14" w:history="1">
        <w:r w:rsidRPr="001B6C80">
          <w:rPr>
            <w:rStyle w:val="Hyperlink"/>
            <w:b/>
            <w:bCs/>
            <w:sz w:val="22"/>
            <w:szCs w:val="22"/>
          </w:rPr>
          <w:t>https://www.englishclub.com/grammar/verbs-classification-helping.htm</w:t>
        </w:r>
      </w:hyperlink>
      <w:r w:rsidRPr="001B6C80">
        <w:rPr>
          <w:b/>
          <w:bCs/>
          <w:sz w:val="22"/>
          <w:szCs w:val="22"/>
        </w:rPr>
        <w:t xml:space="preserve"> </w:t>
      </w:r>
    </w:p>
    <w:p w14:paraId="0C915480" w14:textId="77777777" w:rsidR="00D54BF3" w:rsidRPr="001B6C80" w:rsidRDefault="00D54BF3" w:rsidP="004F7516">
      <w:pPr>
        <w:ind w:left="1276" w:right="429"/>
        <w:rPr>
          <w:sz w:val="22"/>
          <w:szCs w:val="22"/>
        </w:rPr>
      </w:pPr>
    </w:p>
    <w:p w14:paraId="2AC607A7" w14:textId="77777777" w:rsidR="001B6C80" w:rsidRPr="001B6C80" w:rsidRDefault="001B6C80" w:rsidP="004F7516">
      <w:pPr>
        <w:numPr>
          <w:ilvl w:val="0"/>
          <w:numId w:val="11"/>
        </w:numPr>
        <w:ind w:left="1276" w:right="429"/>
        <w:rPr>
          <w:b/>
          <w:bCs/>
          <w:sz w:val="22"/>
          <w:szCs w:val="22"/>
        </w:rPr>
      </w:pPr>
      <w:r w:rsidRPr="001B6C80">
        <w:rPr>
          <w:b/>
          <w:bCs/>
          <w:sz w:val="22"/>
          <w:szCs w:val="22"/>
        </w:rPr>
        <w:t>Sentence Structure – sequence &amp; danglers</w:t>
      </w:r>
    </w:p>
    <w:p w14:paraId="0A2048F8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</w:p>
    <w:p w14:paraId="139C0785" w14:textId="77777777" w:rsidR="001B6C80" w:rsidRPr="001B6C80" w:rsidRDefault="001B6C80" w:rsidP="004F7516">
      <w:pPr>
        <w:numPr>
          <w:ilvl w:val="0"/>
          <w:numId w:val="11"/>
        </w:numPr>
        <w:ind w:left="1276" w:right="429"/>
        <w:rPr>
          <w:b/>
          <w:bCs/>
          <w:sz w:val="22"/>
          <w:szCs w:val="22"/>
        </w:rPr>
      </w:pPr>
      <w:r w:rsidRPr="001B6C80">
        <w:rPr>
          <w:b/>
          <w:bCs/>
          <w:sz w:val="22"/>
          <w:szCs w:val="22"/>
        </w:rPr>
        <w:t>The History of Words on the Page.</w:t>
      </w:r>
    </w:p>
    <w:p w14:paraId="63D94059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</w:p>
    <w:p w14:paraId="208677AB" w14:textId="77777777" w:rsidR="001B6C80" w:rsidRPr="001B6C80" w:rsidRDefault="001B6C80" w:rsidP="004F7516">
      <w:pPr>
        <w:numPr>
          <w:ilvl w:val="0"/>
          <w:numId w:val="11"/>
        </w:numPr>
        <w:ind w:left="1276" w:right="429"/>
        <w:rPr>
          <w:b/>
          <w:bCs/>
          <w:sz w:val="22"/>
          <w:szCs w:val="22"/>
        </w:rPr>
      </w:pPr>
      <w:r w:rsidRPr="001B6C80">
        <w:rPr>
          <w:b/>
          <w:bCs/>
          <w:sz w:val="22"/>
          <w:szCs w:val="22"/>
        </w:rPr>
        <w:t xml:space="preserve">Putting it all to work- Editing software </w:t>
      </w:r>
    </w:p>
    <w:p w14:paraId="61A98CB9" w14:textId="42F108AF" w:rsidR="001B6C80" w:rsidRPr="001361AF" w:rsidRDefault="001B6C80" w:rsidP="004F7516">
      <w:pPr>
        <w:ind w:left="1276" w:right="429"/>
        <w:rPr>
          <w:sz w:val="22"/>
          <w:szCs w:val="22"/>
        </w:rPr>
      </w:pPr>
      <w:hyperlink r:id="rId15" w:history="1">
        <w:r w:rsidRPr="001B6C80">
          <w:rPr>
            <w:rStyle w:val="Hyperlink"/>
            <w:sz w:val="22"/>
            <w:szCs w:val="22"/>
          </w:rPr>
          <w:t>https://becomeawritertoday.com/book-editing-software</w:t>
        </w:r>
      </w:hyperlink>
      <w:r w:rsidRPr="001B6C80">
        <w:rPr>
          <w:sz w:val="22"/>
          <w:szCs w:val="22"/>
        </w:rPr>
        <w:t xml:space="preserve"> </w:t>
      </w:r>
    </w:p>
    <w:p w14:paraId="33E702AF" w14:textId="77777777" w:rsidR="00D54BF3" w:rsidRPr="001B6C80" w:rsidRDefault="00D54BF3" w:rsidP="004F7516">
      <w:pPr>
        <w:ind w:left="1276" w:right="429"/>
        <w:rPr>
          <w:sz w:val="22"/>
          <w:szCs w:val="22"/>
          <w:u w:val="single"/>
        </w:rPr>
      </w:pPr>
    </w:p>
    <w:p w14:paraId="4088787D" w14:textId="77777777" w:rsidR="001B6C80" w:rsidRPr="001B6C80" w:rsidRDefault="001B6C80" w:rsidP="004F7516">
      <w:pPr>
        <w:numPr>
          <w:ilvl w:val="0"/>
          <w:numId w:val="12"/>
        </w:numPr>
        <w:ind w:left="1276" w:right="429"/>
        <w:rPr>
          <w:sz w:val="22"/>
          <w:szCs w:val="22"/>
          <w:lang w:val="en-CA"/>
        </w:rPr>
      </w:pPr>
      <w:r w:rsidRPr="001B6C80">
        <w:rPr>
          <w:sz w:val="22"/>
          <w:szCs w:val="22"/>
          <w:lang w:val="en-CA"/>
        </w:rPr>
        <w:t xml:space="preserve">The </w:t>
      </w:r>
      <w:r w:rsidRPr="001B6C80">
        <w:rPr>
          <w:b/>
          <w:bCs/>
          <w:sz w:val="22"/>
          <w:szCs w:val="22"/>
          <w:lang w:val="en-CA"/>
        </w:rPr>
        <w:t>five key areas</w:t>
      </w:r>
      <w:r w:rsidRPr="001B6C80">
        <w:rPr>
          <w:sz w:val="22"/>
          <w:szCs w:val="22"/>
          <w:lang w:val="en-CA"/>
        </w:rPr>
        <w:t xml:space="preserve"> most commonly muddying our writing.</w:t>
      </w:r>
    </w:p>
    <w:p w14:paraId="4E8320BC" w14:textId="77777777" w:rsidR="001B6C80" w:rsidRPr="001B6C80" w:rsidRDefault="001B6C80" w:rsidP="004F7516">
      <w:pPr>
        <w:ind w:left="1276" w:right="429"/>
        <w:rPr>
          <w:b/>
          <w:bCs/>
          <w:sz w:val="22"/>
          <w:szCs w:val="22"/>
          <w:lang w:val="en-CA"/>
        </w:rPr>
      </w:pPr>
      <w:r w:rsidRPr="001B6C80">
        <w:rPr>
          <w:sz w:val="22"/>
          <w:szCs w:val="22"/>
          <w:lang w:val="en-CA"/>
        </w:rPr>
        <w:t>1</w:t>
      </w:r>
      <w:r w:rsidRPr="001B6C80">
        <w:rPr>
          <w:b/>
          <w:bCs/>
          <w:sz w:val="22"/>
          <w:szCs w:val="22"/>
          <w:lang w:val="en-CA"/>
        </w:rPr>
        <w:t>) telling instead of showing,</w:t>
      </w:r>
    </w:p>
    <w:p w14:paraId="178BB786" w14:textId="77777777" w:rsidR="001B6C80" w:rsidRPr="001B6C80" w:rsidRDefault="001B6C80" w:rsidP="004F7516">
      <w:pPr>
        <w:ind w:left="1276" w:right="429"/>
        <w:rPr>
          <w:b/>
          <w:bCs/>
          <w:sz w:val="22"/>
          <w:szCs w:val="22"/>
          <w:lang w:val="en-CA"/>
        </w:rPr>
      </w:pPr>
      <w:r w:rsidRPr="001B6C80">
        <w:rPr>
          <w:b/>
          <w:bCs/>
          <w:sz w:val="22"/>
          <w:szCs w:val="22"/>
          <w:lang w:val="en-CA"/>
        </w:rPr>
        <w:t>2) passive instead of active structures</w:t>
      </w:r>
    </w:p>
    <w:p w14:paraId="660C4062" w14:textId="77777777" w:rsidR="001B6C80" w:rsidRPr="001B6C80" w:rsidRDefault="001B6C80" w:rsidP="004F7516">
      <w:pPr>
        <w:ind w:left="1276" w:right="429"/>
        <w:rPr>
          <w:b/>
          <w:bCs/>
          <w:sz w:val="22"/>
          <w:szCs w:val="22"/>
          <w:lang w:val="en-CA"/>
        </w:rPr>
      </w:pPr>
      <w:r w:rsidRPr="001B6C80">
        <w:rPr>
          <w:b/>
          <w:bCs/>
          <w:sz w:val="22"/>
          <w:szCs w:val="22"/>
          <w:lang w:val="en-CA"/>
        </w:rPr>
        <w:t>3) too many prepositional phrases</w:t>
      </w:r>
    </w:p>
    <w:p w14:paraId="7F0ECBFC" w14:textId="77777777" w:rsidR="001B6C80" w:rsidRPr="001B6C80" w:rsidRDefault="001B6C80" w:rsidP="004F7516">
      <w:pPr>
        <w:ind w:left="1276" w:right="429"/>
        <w:rPr>
          <w:b/>
          <w:bCs/>
          <w:sz w:val="22"/>
          <w:szCs w:val="22"/>
          <w:lang w:val="en-CA"/>
        </w:rPr>
      </w:pPr>
      <w:r w:rsidRPr="001B6C80">
        <w:rPr>
          <w:b/>
          <w:bCs/>
          <w:sz w:val="22"/>
          <w:szCs w:val="22"/>
          <w:lang w:val="en-CA"/>
        </w:rPr>
        <w:t>4) overuse of perception words (felt, saw, heard...)</w:t>
      </w:r>
    </w:p>
    <w:p w14:paraId="75B48153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  <w:r w:rsidRPr="001B6C80">
        <w:rPr>
          <w:b/>
          <w:bCs/>
          <w:sz w:val="22"/>
          <w:szCs w:val="22"/>
          <w:lang w:val="en-CA"/>
        </w:rPr>
        <w:t xml:space="preserve">5) a proliferation of adverbs - the lazy </w:t>
      </w:r>
      <w:proofErr w:type="spellStart"/>
      <w:r w:rsidRPr="001B6C80">
        <w:rPr>
          <w:b/>
          <w:bCs/>
          <w:sz w:val="22"/>
          <w:szCs w:val="22"/>
          <w:lang w:val="en-CA"/>
        </w:rPr>
        <w:t>ly</w:t>
      </w:r>
      <w:proofErr w:type="spellEnd"/>
      <w:r w:rsidRPr="001B6C80">
        <w:rPr>
          <w:b/>
          <w:bCs/>
          <w:sz w:val="22"/>
          <w:szCs w:val="22"/>
          <w:lang w:val="en-CA"/>
        </w:rPr>
        <w:t xml:space="preserve"> and other modifiers</w:t>
      </w:r>
    </w:p>
    <w:p w14:paraId="28D233E1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</w:p>
    <w:p w14:paraId="231D19C7" w14:textId="77777777" w:rsidR="001B6C80" w:rsidRPr="001B6C80" w:rsidRDefault="001B6C80" w:rsidP="004F7516">
      <w:pPr>
        <w:numPr>
          <w:ilvl w:val="0"/>
          <w:numId w:val="6"/>
        </w:numPr>
        <w:ind w:left="1276" w:right="429"/>
        <w:rPr>
          <w:b/>
          <w:bCs/>
          <w:sz w:val="22"/>
          <w:szCs w:val="22"/>
          <w:lang w:val="en-CA"/>
        </w:rPr>
      </w:pPr>
      <w:r w:rsidRPr="001B6C80">
        <w:rPr>
          <w:b/>
          <w:bCs/>
          <w:sz w:val="22"/>
          <w:szCs w:val="22"/>
          <w:lang w:val="en-CA"/>
        </w:rPr>
        <w:t>Choose Active over Passive</w:t>
      </w:r>
    </w:p>
    <w:p w14:paraId="2E72B55F" w14:textId="77777777" w:rsidR="001B6C80" w:rsidRPr="001B6C80" w:rsidRDefault="001B6C80" w:rsidP="004F7516">
      <w:pPr>
        <w:ind w:left="1276" w:right="429"/>
        <w:rPr>
          <w:sz w:val="22"/>
          <w:szCs w:val="22"/>
          <w:lang w:val="en-CA"/>
        </w:rPr>
      </w:pPr>
      <w:hyperlink r:id="rId16" w:history="1">
        <w:r w:rsidRPr="001B6C80">
          <w:rPr>
            <w:rStyle w:val="Hyperlink"/>
            <w:sz w:val="22"/>
            <w:szCs w:val="22"/>
            <w:lang w:val="en-CA"/>
          </w:rPr>
          <w:t>https://www.mahriegreid.com/2014/03/make-your-writing-active.html</w:t>
        </w:r>
      </w:hyperlink>
      <w:r w:rsidRPr="001B6C80">
        <w:rPr>
          <w:sz w:val="22"/>
          <w:szCs w:val="22"/>
          <w:lang w:val="en-CA"/>
        </w:rPr>
        <w:t xml:space="preserve"> </w:t>
      </w:r>
    </w:p>
    <w:p w14:paraId="27B359BD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</w:p>
    <w:p w14:paraId="2686616F" w14:textId="77777777" w:rsidR="001B6C80" w:rsidRPr="001B6C80" w:rsidRDefault="001B6C80" w:rsidP="004F7516">
      <w:pPr>
        <w:numPr>
          <w:ilvl w:val="0"/>
          <w:numId w:val="6"/>
        </w:numPr>
        <w:ind w:left="1276" w:right="429"/>
        <w:rPr>
          <w:b/>
          <w:bCs/>
          <w:sz w:val="22"/>
          <w:szCs w:val="22"/>
        </w:rPr>
      </w:pPr>
      <w:r w:rsidRPr="001B6C80">
        <w:rPr>
          <w:b/>
          <w:bCs/>
          <w:sz w:val="22"/>
          <w:szCs w:val="22"/>
        </w:rPr>
        <w:t>How to change to telling to showing – one quick tip</w:t>
      </w:r>
    </w:p>
    <w:p w14:paraId="0C54A007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  <w:hyperlink r:id="rId17" w:history="1">
        <w:r w:rsidRPr="001B6C80">
          <w:rPr>
            <w:rStyle w:val="Hyperlink"/>
            <w:b/>
            <w:bCs/>
            <w:sz w:val="22"/>
            <w:szCs w:val="22"/>
          </w:rPr>
          <w:t>https://www.mahriegreid.com/2021/04/three-steps-to-move-from-telling.html</w:t>
        </w:r>
      </w:hyperlink>
      <w:r w:rsidRPr="001B6C80">
        <w:rPr>
          <w:b/>
          <w:bCs/>
          <w:sz w:val="22"/>
          <w:szCs w:val="22"/>
        </w:rPr>
        <w:t xml:space="preserve"> </w:t>
      </w:r>
    </w:p>
    <w:p w14:paraId="258BED52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</w:p>
    <w:p w14:paraId="47988D64" w14:textId="77777777" w:rsidR="001B6C80" w:rsidRPr="001B6C80" w:rsidRDefault="001B6C80" w:rsidP="004F7516">
      <w:pPr>
        <w:numPr>
          <w:ilvl w:val="0"/>
          <w:numId w:val="6"/>
        </w:numPr>
        <w:ind w:left="1276" w:right="429"/>
        <w:rPr>
          <w:b/>
          <w:bCs/>
          <w:sz w:val="22"/>
          <w:szCs w:val="22"/>
        </w:rPr>
      </w:pPr>
      <w:r w:rsidRPr="001B6C80">
        <w:rPr>
          <w:b/>
          <w:bCs/>
          <w:sz w:val="22"/>
          <w:szCs w:val="22"/>
        </w:rPr>
        <w:t xml:space="preserve">PPCs and what to do about </w:t>
      </w:r>
      <w:proofErr w:type="gramStart"/>
      <w:r w:rsidRPr="001B6C80">
        <w:rPr>
          <w:b/>
          <w:bCs/>
          <w:sz w:val="22"/>
          <w:szCs w:val="22"/>
        </w:rPr>
        <w:t>them</w:t>
      </w:r>
      <w:proofErr w:type="gramEnd"/>
    </w:p>
    <w:p w14:paraId="42751FB0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  <w:hyperlink r:id="rId18" w:history="1">
        <w:r w:rsidRPr="001B6C80">
          <w:rPr>
            <w:rStyle w:val="Hyperlink"/>
            <w:sz w:val="22"/>
            <w:szCs w:val="22"/>
          </w:rPr>
          <w:t>https://www.mahriegreid.com/2014/03/write-stronger-eliminate-ppcs.html</w:t>
        </w:r>
      </w:hyperlink>
      <w:r w:rsidRPr="001B6C80">
        <w:rPr>
          <w:sz w:val="22"/>
          <w:szCs w:val="22"/>
        </w:rPr>
        <w:t xml:space="preserve"> </w:t>
      </w:r>
    </w:p>
    <w:p w14:paraId="224D89BE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</w:p>
    <w:p w14:paraId="13A9F998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</w:p>
    <w:p w14:paraId="7AD8FF34" w14:textId="7426E16B" w:rsidR="001B6C80" w:rsidRPr="001361AF" w:rsidRDefault="001B6C80" w:rsidP="004F7516">
      <w:pPr>
        <w:ind w:left="1276" w:right="429"/>
        <w:rPr>
          <w:b/>
          <w:bCs/>
          <w:i/>
          <w:iCs/>
          <w:sz w:val="22"/>
          <w:szCs w:val="22"/>
        </w:rPr>
      </w:pPr>
      <w:r w:rsidRPr="001B6C80">
        <w:rPr>
          <w:b/>
          <w:bCs/>
          <w:i/>
          <w:iCs/>
          <w:sz w:val="22"/>
          <w:szCs w:val="22"/>
        </w:rPr>
        <w:t>An exercise with preposition phrases.</w:t>
      </w:r>
    </w:p>
    <w:p w14:paraId="12A2AB8D" w14:textId="77777777" w:rsidR="004C6D1B" w:rsidRPr="001B6C80" w:rsidRDefault="004C6D1B" w:rsidP="004F7516">
      <w:pPr>
        <w:ind w:left="1276" w:right="429"/>
        <w:rPr>
          <w:b/>
          <w:bCs/>
          <w:i/>
          <w:iCs/>
          <w:sz w:val="22"/>
          <w:szCs w:val="22"/>
        </w:rPr>
      </w:pPr>
    </w:p>
    <w:p w14:paraId="71C35690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  <w:r w:rsidRPr="001B6C80">
        <w:rPr>
          <w:sz w:val="22"/>
          <w:szCs w:val="22"/>
        </w:rPr>
        <w:t xml:space="preserve">A ping sounded </w:t>
      </w:r>
      <w:r w:rsidRPr="001B6C80">
        <w:rPr>
          <w:b/>
          <w:bCs/>
          <w:sz w:val="22"/>
          <w:szCs w:val="22"/>
        </w:rPr>
        <w:t>from</w:t>
      </w:r>
      <w:r w:rsidRPr="001B6C80">
        <w:rPr>
          <w:sz w:val="22"/>
          <w:szCs w:val="22"/>
        </w:rPr>
        <w:t xml:space="preserve"> the kitchen </w:t>
      </w:r>
      <w:r w:rsidRPr="001B6C80">
        <w:rPr>
          <w:b/>
          <w:bCs/>
          <w:sz w:val="22"/>
          <w:szCs w:val="22"/>
        </w:rPr>
        <w:t>next</w:t>
      </w:r>
      <w:r w:rsidRPr="001B6C80">
        <w:rPr>
          <w:sz w:val="22"/>
          <w:szCs w:val="22"/>
        </w:rPr>
        <w:t xml:space="preserve"> door </w:t>
      </w:r>
      <w:r w:rsidRPr="001B6C80">
        <w:rPr>
          <w:b/>
          <w:bCs/>
          <w:sz w:val="22"/>
          <w:szCs w:val="22"/>
        </w:rPr>
        <w:t>to</w:t>
      </w:r>
      <w:r w:rsidRPr="001B6C80">
        <w:rPr>
          <w:sz w:val="22"/>
          <w:szCs w:val="22"/>
        </w:rPr>
        <w:t xml:space="preserve"> the study </w:t>
      </w:r>
      <w:r w:rsidRPr="001B6C80">
        <w:rPr>
          <w:b/>
          <w:bCs/>
          <w:sz w:val="22"/>
          <w:szCs w:val="22"/>
        </w:rPr>
        <w:t>in</w:t>
      </w:r>
      <w:r w:rsidRPr="001B6C80">
        <w:rPr>
          <w:sz w:val="22"/>
          <w:szCs w:val="22"/>
        </w:rPr>
        <w:t xml:space="preserve"> the house she’d bought </w:t>
      </w:r>
      <w:r w:rsidRPr="001B6C80">
        <w:rPr>
          <w:b/>
          <w:bCs/>
          <w:sz w:val="22"/>
          <w:szCs w:val="22"/>
        </w:rPr>
        <w:t>in</w:t>
      </w:r>
      <w:r w:rsidRPr="001B6C80">
        <w:rPr>
          <w:sz w:val="22"/>
          <w:szCs w:val="22"/>
        </w:rPr>
        <w:t xml:space="preserve"> a town </w:t>
      </w:r>
      <w:r w:rsidRPr="001B6C80">
        <w:rPr>
          <w:b/>
          <w:bCs/>
          <w:sz w:val="22"/>
          <w:szCs w:val="22"/>
        </w:rPr>
        <w:t>to</w:t>
      </w:r>
      <w:r w:rsidRPr="001B6C80">
        <w:rPr>
          <w:sz w:val="22"/>
          <w:szCs w:val="22"/>
        </w:rPr>
        <w:t xml:space="preserve"> the north </w:t>
      </w:r>
      <w:r w:rsidRPr="001B6C80">
        <w:rPr>
          <w:b/>
          <w:bCs/>
          <w:sz w:val="22"/>
          <w:szCs w:val="22"/>
        </w:rPr>
        <w:t>of</w:t>
      </w:r>
      <w:r w:rsidRPr="001B6C80">
        <w:rPr>
          <w:sz w:val="22"/>
          <w:szCs w:val="22"/>
        </w:rPr>
        <w:t xml:space="preserve"> the road to Hartford. (7 PPC’s)</w:t>
      </w:r>
    </w:p>
    <w:p w14:paraId="6DDCC912" w14:textId="77777777" w:rsidR="001B6C80" w:rsidRPr="001B6C80" w:rsidRDefault="001B6C80" w:rsidP="004F7516">
      <w:pPr>
        <w:numPr>
          <w:ilvl w:val="0"/>
          <w:numId w:val="7"/>
        </w:numPr>
        <w:ind w:left="1276" w:right="429"/>
        <w:rPr>
          <w:sz w:val="22"/>
          <w:szCs w:val="22"/>
        </w:rPr>
      </w:pPr>
      <w:r w:rsidRPr="001B6C80">
        <w:rPr>
          <w:sz w:val="22"/>
          <w:szCs w:val="22"/>
        </w:rPr>
        <w:t>That’s seven of the darn things.</w:t>
      </w:r>
    </w:p>
    <w:p w14:paraId="4A1AB3FF" w14:textId="77777777" w:rsidR="001B6C80" w:rsidRPr="001B6C80" w:rsidRDefault="001B6C80" w:rsidP="004F7516">
      <w:pPr>
        <w:numPr>
          <w:ilvl w:val="0"/>
          <w:numId w:val="7"/>
        </w:numPr>
        <w:ind w:left="1276" w:right="429"/>
        <w:rPr>
          <w:sz w:val="22"/>
          <w:szCs w:val="22"/>
        </w:rPr>
      </w:pPr>
      <w:r w:rsidRPr="001B6C80">
        <w:rPr>
          <w:sz w:val="22"/>
          <w:szCs w:val="22"/>
        </w:rPr>
        <w:t xml:space="preserve">Tip: Use your ‘find’ function [find ‘of’ and click ‘find whole words’ </w:t>
      </w:r>
    </w:p>
    <w:p w14:paraId="7D780C3C" w14:textId="77777777" w:rsidR="001B6C80" w:rsidRPr="001B6C80" w:rsidRDefault="001B6C80" w:rsidP="004F7516">
      <w:pPr>
        <w:numPr>
          <w:ilvl w:val="0"/>
          <w:numId w:val="7"/>
        </w:numPr>
        <w:ind w:left="1276" w:right="429"/>
        <w:rPr>
          <w:sz w:val="22"/>
          <w:szCs w:val="22"/>
        </w:rPr>
      </w:pPr>
      <w:r w:rsidRPr="001B6C80">
        <w:rPr>
          <w:sz w:val="22"/>
          <w:szCs w:val="22"/>
        </w:rPr>
        <w:t>First, count each preposition.</w:t>
      </w:r>
    </w:p>
    <w:p w14:paraId="017A4865" w14:textId="77777777" w:rsidR="001B6C80" w:rsidRPr="001B6C80" w:rsidRDefault="001B6C80" w:rsidP="004F7516">
      <w:pPr>
        <w:numPr>
          <w:ilvl w:val="0"/>
          <w:numId w:val="7"/>
        </w:numPr>
        <w:ind w:left="1276" w:right="429"/>
        <w:rPr>
          <w:sz w:val="22"/>
          <w:szCs w:val="22"/>
        </w:rPr>
      </w:pPr>
      <w:r w:rsidRPr="001B6C80">
        <w:rPr>
          <w:sz w:val="22"/>
          <w:szCs w:val="22"/>
        </w:rPr>
        <w:t>Make a list of the ones you use most.</w:t>
      </w:r>
    </w:p>
    <w:p w14:paraId="4B380210" w14:textId="059C066F" w:rsidR="001B6C80" w:rsidRPr="001361AF" w:rsidRDefault="001B6C80" w:rsidP="004F7516">
      <w:pPr>
        <w:ind w:left="1276" w:right="429"/>
        <w:rPr>
          <w:sz w:val="22"/>
          <w:szCs w:val="22"/>
        </w:rPr>
      </w:pPr>
    </w:p>
    <w:p w14:paraId="3EB40292" w14:textId="77777777" w:rsidR="001B6C80" w:rsidRPr="001B6C80" w:rsidRDefault="001B6C80" w:rsidP="004F7516">
      <w:pPr>
        <w:numPr>
          <w:ilvl w:val="0"/>
          <w:numId w:val="6"/>
        </w:numPr>
        <w:ind w:left="1276" w:right="429"/>
        <w:rPr>
          <w:sz w:val="22"/>
          <w:szCs w:val="22"/>
        </w:rPr>
      </w:pPr>
      <w:r w:rsidRPr="001B6C80">
        <w:rPr>
          <w:b/>
          <w:bCs/>
          <w:sz w:val="22"/>
          <w:szCs w:val="22"/>
        </w:rPr>
        <w:t>Adverbs – to use or not to use?</w:t>
      </w:r>
    </w:p>
    <w:p w14:paraId="1AD3696B" w14:textId="77777777" w:rsidR="001B6C80" w:rsidRPr="001B6C80" w:rsidRDefault="001B6C80" w:rsidP="004F7516">
      <w:pPr>
        <w:ind w:left="1276" w:right="429"/>
        <w:rPr>
          <w:b/>
          <w:bCs/>
          <w:i/>
          <w:iCs/>
          <w:sz w:val="22"/>
          <w:szCs w:val="22"/>
        </w:rPr>
      </w:pPr>
      <w:r w:rsidRPr="001B6C80">
        <w:rPr>
          <w:b/>
          <w:bCs/>
          <w:i/>
          <w:iCs/>
          <w:sz w:val="22"/>
          <w:szCs w:val="22"/>
        </w:rPr>
        <w:t>“Ly words almost always catch the author in the act of explaining dialogue – smuggling emotions into speaker attributions that belong in the dialogue itself.”</w:t>
      </w:r>
    </w:p>
    <w:p w14:paraId="3B7FE133" w14:textId="77777777" w:rsidR="001B6C80" w:rsidRPr="001B6C80" w:rsidRDefault="001B6C80" w:rsidP="004F7516">
      <w:pPr>
        <w:ind w:left="1276" w:right="429"/>
        <w:rPr>
          <w:sz w:val="22"/>
          <w:szCs w:val="22"/>
          <w:u w:val="single"/>
        </w:rPr>
      </w:pPr>
      <w:proofErr w:type="spellStart"/>
      <w:r w:rsidRPr="001B6C80">
        <w:rPr>
          <w:sz w:val="22"/>
          <w:szCs w:val="22"/>
          <w:u w:val="single"/>
        </w:rPr>
        <w:t>Self Editing</w:t>
      </w:r>
      <w:proofErr w:type="spellEnd"/>
      <w:r w:rsidRPr="001B6C80">
        <w:rPr>
          <w:sz w:val="22"/>
          <w:szCs w:val="22"/>
          <w:u w:val="single"/>
        </w:rPr>
        <w:t xml:space="preserve"> for Fiction Writers by </w:t>
      </w:r>
      <w:proofErr w:type="spellStart"/>
      <w:r w:rsidRPr="001B6C80">
        <w:rPr>
          <w:sz w:val="22"/>
          <w:szCs w:val="22"/>
          <w:u w:val="single"/>
        </w:rPr>
        <w:t>Renni</w:t>
      </w:r>
      <w:proofErr w:type="spellEnd"/>
      <w:r w:rsidRPr="001B6C80">
        <w:rPr>
          <w:sz w:val="22"/>
          <w:szCs w:val="22"/>
          <w:u w:val="single"/>
        </w:rPr>
        <w:t xml:space="preserve"> Browne and Dave King. </w:t>
      </w:r>
      <w:proofErr w:type="spellStart"/>
      <w:r w:rsidRPr="001B6C80">
        <w:rPr>
          <w:sz w:val="22"/>
          <w:szCs w:val="22"/>
          <w:u w:val="single"/>
        </w:rPr>
        <w:t>Pg</w:t>
      </w:r>
      <w:proofErr w:type="spellEnd"/>
      <w:r w:rsidRPr="001B6C80">
        <w:rPr>
          <w:sz w:val="22"/>
          <w:szCs w:val="22"/>
          <w:u w:val="single"/>
        </w:rPr>
        <w:t xml:space="preserve"> 51</w:t>
      </w:r>
    </w:p>
    <w:p w14:paraId="33EF2543" w14:textId="77777777" w:rsidR="001B6C80" w:rsidRPr="001B6C80" w:rsidRDefault="001B6C80" w:rsidP="004F7516">
      <w:pPr>
        <w:ind w:left="1276" w:right="429"/>
        <w:rPr>
          <w:sz w:val="22"/>
          <w:szCs w:val="22"/>
          <w:u w:val="single"/>
        </w:rPr>
      </w:pPr>
    </w:p>
    <w:p w14:paraId="78755CF8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  <w:hyperlink r:id="rId19" w:history="1">
        <w:r w:rsidRPr="001B6C80">
          <w:rPr>
            <w:rStyle w:val="Hyperlink"/>
            <w:sz w:val="22"/>
            <w:szCs w:val="22"/>
          </w:rPr>
          <w:t>https://www.mahriegreid.com/2014/03/the-deadly-ly-stronger-writing-6.html</w:t>
        </w:r>
      </w:hyperlink>
      <w:r w:rsidRPr="001B6C80">
        <w:rPr>
          <w:sz w:val="22"/>
          <w:szCs w:val="22"/>
          <w:u w:val="single"/>
        </w:rPr>
        <w:t xml:space="preserve"> </w:t>
      </w:r>
    </w:p>
    <w:p w14:paraId="497C89EF" w14:textId="77777777" w:rsidR="001B6C80" w:rsidRPr="001B6C80" w:rsidRDefault="001B6C80" w:rsidP="004F7516">
      <w:pPr>
        <w:ind w:left="1276" w:right="429"/>
        <w:rPr>
          <w:sz w:val="22"/>
          <w:szCs w:val="22"/>
        </w:rPr>
      </w:pPr>
    </w:p>
    <w:p w14:paraId="49C468C5" w14:textId="77777777" w:rsidR="001B6C80" w:rsidRPr="001B6C80" w:rsidRDefault="001B6C80" w:rsidP="004F7516">
      <w:pPr>
        <w:numPr>
          <w:ilvl w:val="0"/>
          <w:numId w:val="6"/>
        </w:numPr>
        <w:ind w:left="1276" w:right="429"/>
        <w:rPr>
          <w:sz w:val="22"/>
          <w:szCs w:val="22"/>
        </w:rPr>
      </w:pPr>
      <w:r w:rsidRPr="001B6C80">
        <w:rPr>
          <w:b/>
          <w:bCs/>
          <w:sz w:val="22"/>
          <w:szCs w:val="22"/>
          <w:lang w:val="en-CA"/>
        </w:rPr>
        <w:t xml:space="preserve">Perception verbs: </w:t>
      </w:r>
    </w:p>
    <w:p w14:paraId="0EF42A55" w14:textId="77777777" w:rsidR="001B6C80" w:rsidRPr="001B6C80" w:rsidRDefault="001B6C80" w:rsidP="004F7516">
      <w:pPr>
        <w:numPr>
          <w:ilvl w:val="0"/>
          <w:numId w:val="8"/>
        </w:numPr>
        <w:ind w:left="1276" w:right="429"/>
        <w:rPr>
          <w:sz w:val="22"/>
          <w:szCs w:val="22"/>
        </w:rPr>
      </w:pPr>
      <w:r w:rsidRPr="001B6C80">
        <w:rPr>
          <w:b/>
          <w:bCs/>
          <w:i/>
          <w:iCs/>
          <w:sz w:val="22"/>
          <w:szCs w:val="22"/>
          <w:lang w:val="en-CA"/>
        </w:rPr>
        <w:t>saw, heard, thought, and smelled</w:t>
      </w:r>
      <w:r w:rsidRPr="001B6C80">
        <w:rPr>
          <w:b/>
          <w:bCs/>
          <w:sz w:val="22"/>
          <w:szCs w:val="22"/>
          <w:lang w:val="en-CA"/>
        </w:rPr>
        <w:t xml:space="preserve"> are unnecessary</w:t>
      </w:r>
      <w:r w:rsidRPr="001B6C80">
        <w:rPr>
          <w:sz w:val="22"/>
          <w:szCs w:val="22"/>
          <w:lang w:val="en-CA"/>
        </w:rPr>
        <w:t xml:space="preserve">. </w:t>
      </w:r>
    </w:p>
    <w:p w14:paraId="4808AD69" w14:textId="77777777" w:rsidR="001B6C80" w:rsidRPr="001B6C80" w:rsidRDefault="001B6C80" w:rsidP="004F7516">
      <w:pPr>
        <w:numPr>
          <w:ilvl w:val="1"/>
          <w:numId w:val="4"/>
        </w:numPr>
        <w:ind w:left="1276" w:right="429"/>
        <w:rPr>
          <w:sz w:val="22"/>
          <w:szCs w:val="22"/>
        </w:rPr>
      </w:pPr>
      <w:r w:rsidRPr="001B6C80">
        <w:rPr>
          <w:sz w:val="22"/>
          <w:szCs w:val="22"/>
          <w:lang w:val="en-CA"/>
        </w:rPr>
        <w:t xml:space="preserve">Also: </w:t>
      </w:r>
      <w:r w:rsidRPr="001B6C80">
        <w:rPr>
          <w:i/>
          <w:iCs/>
          <w:sz w:val="22"/>
          <w:szCs w:val="22"/>
          <w:lang w:val="en-CA"/>
        </w:rPr>
        <w:t>felt, wondered, guessed, decided, heard, saw, and maybe more</w:t>
      </w:r>
    </w:p>
    <w:p w14:paraId="0FF16745" w14:textId="77777777" w:rsidR="001B6C80" w:rsidRPr="001B6C80" w:rsidRDefault="001B6C80" w:rsidP="004F7516">
      <w:pPr>
        <w:numPr>
          <w:ilvl w:val="0"/>
          <w:numId w:val="3"/>
        </w:numPr>
        <w:ind w:left="1276" w:right="429"/>
        <w:rPr>
          <w:sz w:val="22"/>
          <w:szCs w:val="22"/>
        </w:rPr>
      </w:pPr>
      <w:hyperlink r:id="rId20" w:history="1">
        <w:r w:rsidRPr="001B6C80">
          <w:rPr>
            <w:rStyle w:val="Hyperlink"/>
            <w:sz w:val="22"/>
            <w:szCs w:val="22"/>
            <w:lang w:val="en-CA"/>
          </w:rPr>
          <w:t>https://www.mahriegreid.com/2014/03/write-stronger-perceptions-in-point-of.html</w:t>
        </w:r>
      </w:hyperlink>
    </w:p>
    <w:p w14:paraId="3B13788A" w14:textId="77777777" w:rsidR="001B6C80" w:rsidRPr="001B6C80" w:rsidRDefault="001B6C80" w:rsidP="004F7516">
      <w:pPr>
        <w:rPr>
          <w:sz w:val="22"/>
          <w:szCs w:val="22"/>
        </w:rPr>
      </w:pPr>
    </w:p>
    <w:p w14:paraId="1C93BF1C" w14:textId="77777777" w:rsidR="001361AF" w:rsidRPr="001B6C80" w:rsidRDefault="001361AF" w:rsidP="001361AF">
      <w:pPr>
        <w:numPr>
          <w:ilvl w:val="0"/>
          <w:numId w:val="9"/>
        </w:numPr>
        <w:ind w:left="1276" w:right="429"/>
        <w:rPr>
          <w:sz w:val="22"/>
          <w:szCs w:val="22"/>
        </w:rPr>
      </w:pPr>
      <w:hyperlink r:id="rId21" w:history="1">
        <w:r w:rsidRPr="001B6C80">
          <w:rPr>
            <w:rStyle w:val="Hyperlink"/>
            <w:sz w:val="22"/>
            <w:szCs w:val="22"/>
          </w:rPr>
          <w:t>mahrie.reid.writer@gmail.com</w:t>
        </w:r>
      </w:hyperlink>
    </w:p>
    <w:p w14:paraId="6B176677" w14:textId="77777777" w:rsidR="001361AF" w:rsidRPr="001B6C80" w:rsidRDefault="001361AF" w:rsidP="001361AF">
      <w:pPr>
        <w:numPr>
          <w:ilvl w:val="0"/>
          <w:numId w:val="9"/>
        </w:numPr>
        <w:ind w:left="1276" w:right="429"/>
        <w:rPr>
          <w:sz w:val="22"/>
          <w:szCs w:val="22"/>
        </w:rPr>
      </w:pPr>
      <w:hyperlink r:id="rId22" w:history="1">
        <w:r w:rsidRPr="001B6C80">
          <w:rPr>
            <w:rStyle w:val="Hyperlink"/>
            <w:sz w:val="22"/>
            <w:szCs w:val="22"/>
          </w:rPr>
          <w:t>https://www.MahrieGReid.com</w:t>
        </w:r>
      </w:hyperlink>
      <w:r w:rsidRPr="001B6C80">
        <w:rPr>
          <w:sz w:val="22"/>
          <w:szCs w:val="22"/>
        </w:rPr>
        <w:t xml:space="preserve"> </w:t>
      </w:r>
    </w:p>
    <w:p w14:paraId="7BC2E680" w14:textId="77777777" w:rsidR="001361AF" w:rsidRPr="001B6C80" w:rsidRDefault="001361AF" w:rsidP="001361AF">
      <w:pPr>
        <w:numPr>
          <w:ilvl w:val="0"/>
          <w:numId w:val="9"/>
        </w:numPr>
        <w:ind w:left="1276" w:right="429"/>
        <w:rPr>
          <w:sz w:val="22"/>
          <w:szCs w:val="22"/>
        </w:rPr>
      </w:pPr>
      <w:hyperlink r:id="rId23" w:history="1">
        <w:r w:rsidRPr="001B6C80">
          <w:rPr>
            <w:rStyle w:val="Hyperlink"/>
            <w:sz w:val="22"/>
            <w:szCs w:val="22"/>
          </w:rPr>
          <w:t>https://www.facebook.com/MahrieGReid</w:t>
        </w:r>
      </w:hyperlink>
      <w:r w:rsidRPr="001B6C80">
        <w:rPr>
          <w:sz w:val="22"/>
          <w:szCs w:val="22"/>
        </w:rPr>
        <w:t xml:space="preserve"> </w:t>
      </w:r>
    </w:p>
    <w:p w14:paraId="7F11C5B1" w14:textId="77777777" w:rsidR="001361AF" w:rsidRPr="001B6C80" w:rsidRDefault="001361AF" w:rsidP="001361AF">
      <w:pPr>
        <w:numPr>
          <w:ilvl w:val="0"/>
          <w:numId w:val="9"/>
        </w:numPr>
        <w:ind w:left="1276" w:right="429"/>
        <w:rPr>
          <w:sz w:val="22"/>
          <w:szCs w:val="22"/>
        </w:rPr>
      </w:pPr>
      <w:hyperlink r:id="rId24" w:history="1">
        <w:r w:rsidRPr="001B6C80">
          <w:rPr>
            <w:rStyle w:val="Hyperlink"/>
            <w:sz w:val="22"/>
            <w:szCs w:val="22"/>
          </w:rPr>
          <w:t>https://twitter.com/MahrieGReid</w:t>
        </w:r>
      </w:hyperlink>
      <w:r w:rsidRPr="001B6C80">
        <w:rPr>
          <w:sz w:val="22"/>
          <w:szCs w:val="22"/>
        </w:rPr>
        <w:t xml:space="preserve"> </w:t>
      </w:r>
    </w:p>
    <w:p w14:paraId="797EBC2D" w14:textId="77777777" w:rsidR="006D7B86" w:rsidRDefault="006D7B86" w:rsidP="004F7516"/>
    <w:p w14:paraId="406C46BE" w14:textId="77777777" w:rsidR="001361AF" w:rsidRDefault="001361AF" w:rsidP="004F7516"/>
    <w:p w14:paraId="36246C19" w14:textId="74F2E746" w:rsidR="001361AF" w:rsidRDefault="00560E6F" w:rsidP="004F7516">
      <w:proofErr w:type="spellStart"/>
      <w:r>
        <w:t>Mahrie</w:t>
      </w:r>
      <w:proofErr w:type="spellEnd"/>
      <w:r w:rsidR="001361AF">
        <w:t xml:space="preserve"> very kindly offered to do a Blue Pencil of the edit of the first </w:t>
      </w:r>
      <w:r w:rsidR="004022B8">
        <w:t>2-3 pages/</w:t>
      </w:r>
      <w:r w:rsidR="001361AF">
        <w:t xml:space="preserve">scene of members’ works. Send </w:t>
      </w:r>
      <w:r w:rsidR="004022B8">
        <w:t xml:space="preserve">them </w:t>
      </w:r>
      <w:r w:rsidR="001361AF">
        <w:t xml:space="preserve">to her </w:t>
      </w:r>
      <w:r w:rsidR="004022B8">
        <w:t xml:space="preserve">in an </w:t>
      </w:r>
      <w:r w:rsidR="001361AF">
        <w:t>email with the su</w:t>
      </w:r>
      <w:r w:rsidR="00A04BD6">
        <w:t xml:space="preserve">bject line Blue Pencil Edit </w:t>
      </w:r>
    </w:p>
    <w:p w14:paraId="617DEF02" w14:textId="77777777" w:rsidR="001361AF" w:rsidRDefault="001361AF" w:rsidP="004F7516"/>
    <w:p w14:paraId="3ACF6B1B" w14:textId="77777777" w:rsidR="001361AF" w:rsidRDefault="001361AF" w:rsidP="004F7516"/>
    <w:p w14:paraId="550D8126" w14:textId="37470674" w:rsidR="006D7B86" w:rsidRDefault="006D7B86" w:rsidP="004F7516">
      <w:r>
        <w:t xml:space="preserve">Meeting closed at 12.30 </w:t>
      </w:r>
      <w:proofErr w:type="gramStart"/>
      <w:r>
        <w:t>pm</w:t>
      </w:r>
      <w:proofErr w:type="gramEnd"/>
    </w:p>
    <w:sectPr w:rsidR="006D7B8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6B04D" w14:textId="77777777" w:rsidR="009E28BD" w:rsidRDefault="009E28BD" w:rsidP="00DC5D70">
      <w:r>
        <w:separator/>
      </w:r>
    </w:p>
  </w:endnote>
  <w:endnote w:type="continuationSeparator" w:id="0">
    <w:p w14:paraId="6F937623" w14:textId="77777777" w:rsidR="009E28BD" w:rsidRDefault="009E28BD" w:rsidP="00DC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02D05" w14:textId="77777777" w:rsidR="00DC5D70" w:rsidRDefault="00DC5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9A126" w14:textId="77777777" w:rsidR="00DC5D70" w:rsidRDefault="00DC5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F9538" w14:textId="77777777" w:rsidR="00DC5D70" w:rsidRDefault="00DC5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9501A" w14:textId="77777777" w:rsidR="009E28BD" w:rsidRDefault="009E28BD" w:rsidP="00DC5D70">
      <w:r>
        <w:separator/>
      </w:r>
    </w:p>
  </w:footnote>
  <w:footnote w:type="continuationSeparator" w:id="0">
    <w:p w14:paraId="11871C74" w14:textId="77777777" w:rsidR="009E28BD" w:rsidRDefault="009E28BD" w:rsidP="00DC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D446" w14:textId="77777777" w:rsidR="00DC5D70" w:rsidRDefault="00DC5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18629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DC5D76" w14:textId="59DE784A" w:rsidR="00DC5D70" w:rsidRDefault="00DC5D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CA03C8" w14:textId="77777777" w:rsidR="00DC5D70" w:rsidRDefault="00DC5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D028F" w14:textId="77777777" w:rsidR="00DC5D70" w:rsidRDefault="00DC5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E5EFE"/>
    <w:multiLevelType w:val="hybridMultilevel"/>
    <w:tmpl w:val="761A4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7301F"/>
    <w:multiLevelType w:val="hybridMultilevel"/>
    <w:tmpl w:val="AC966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BF1D49"/>
    <w:multiLevelType w:val="hybridMultilevel"/>
    <w:tmpl w:val="374A63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F7BF4"/>
    <w:multiLevelType w:val="hybridMultilevel"/>
    <w:tmpl w:val="493E5058"/>
    <w:lvl w:ilvl="0" w:tplc="B8D20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22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AD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2E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46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A4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83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2D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E4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8C44B0"/>
    <w:multiLevelType w:val="hybridMultilevel"/>
    <w:tmpl w:val="BF10554E"/>
    <w:lvl w:ilvl="0" w:tplc="F5822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475F4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Arial" w:hAnsi="Arial" w:hint="default"/>
      </w:rPr>
    </w:lvl>
    <w:lvl w:ilvl="2" w:tplc="8C308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49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23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0B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02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A2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08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A62ED5"/>
    <w:multiLevelType w:val="hybridMultilevel"/>
    <w:tmpl w:val="B7060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73ABD"/>
    <w:multiLevelType w:val="hybridMultilevel"/>
    <w:tmpl w:val="418C1A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650E2"/>
    <w:multiLevelType w:val="hybridMultilevel"/>
    <w:tmpl w:val="77CAE3D2"/>
    <w:lvl w:ilvl="0" w:tplc="75140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8B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662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82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22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8A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8B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AA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82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A35B0C"/>
    <w:multiLevelType w:val="hybridMultilevel"/>
    <w:tmpl w:val="56824F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E3CAB"/>
    <w:multiLevelType w:val="hybridMultilevel"/>
    <w:tmpl w:val="4F526D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D5B9B"/>
    <w:multiLevelType w:val="hybridMultilevel"/>
    <w:tmpl w:val="4B52EF84"/>
    <w:lvl w:ilvl="0" w:tplc="2B9AF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63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66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6F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844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64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23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05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0F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4152E3"/>
    <w:multiLevelType w:val="hybridMultilevel"/>
    <w:tmpl w:val="4268FDC0"/>
    <w:lvl w:ilvl="0" w:tplc="36B29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6F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00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85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63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2D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28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6A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4AB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70"/>
    <w:rsid w:val="00055B67"/>
    <w:rsid w:val="00064214"/>
    <w:rsid w:val="00097F94"/>
    <w:rsid w:val="000A5819"/>
    <w:rsid w:val="000B298D"/>
    <w:rsid w:val="000C0EA4"/>
    <w:rsid w:val="000E5C38"/>
    <w:rsid w:val="001361AF"/>
    <w:rsid w:val="00140DB8"/>
    <w:rsid w:val="001623CF"/>
    <w:rsid w:val="001B5CBA"/>
    <w:rsid w:val="001B6C80"/>
    <w:rsid w:val="001D0672"/>
    <w:rsid w:val="001D64D3"/>
    <w:rsid w:val="00200322"/>
    <w:rsid w:val="003447E6"/>
    <w:rsid w:val="00376DBD"/>
    <w:rsid w:val="003B043E"/>
    <w:rsid w:val="004022B8"/>
    <w:rsid w:val="00426DC6"/>
    <w:rsid w:val="00434115"/>
    <w:rsid w:val="00484C2F"/>
    <w:rsid w:val="004C6D1B"/>
    <w:rsid w:val="004D3D1B"/>
    <w:rsid w:val="004F7516"/>
    <w:rsid w:val="00560E6F"/>
    <w:rsid w:val="00580A04"/>
    <w:rsid w:val="00633088"/>
    <w:rsid w:val="006344B3"/>
    <w:rsid w:val="006466F4"/>
    <w:rsid w:val="00667D9C"/>
    <w:rsid w:val="006C17F0"/>
    <w:rsid w:val="006C5423"/>
    <w:rsid w:val="006D7B86"/>
    <w:rsid w:val="00716C22"/>
    <w:rsid w:val="007763B4"/>
    <w:rsid w:val="008254FA"/>
    <w:rsid w:val="00840B0D"/>
    <w:rsid w:val="008578FE"/>
    <w:rsid w:val="008F4718"/>
    <w:rsid w:val="0093349F"/>
    <w:rsid w:val="00982E61"/>
    <w:rsid w:val="00983A5C"/>
    <w:rsid w:val="009E28BD"/>
    <w:rsid w:val="009F0812"/>
    <w:rsid w:val="00A04BD6"/>
    <w:rsid w:val="00A545D6"/>
    <w:rsid w:val="00AB44B0"/>
    <w:rsid w:val="00AE3905"/>
    <w:rsid w:val="00C20CDF"/>
    <w:rsid w:val="00C50EDD"/>
    <w:rsid w:val="00C654D0"/>
    <w:rsid w:val="00C75A6A"/>
    <w:rsid w:val="00D54BF3"/>
    <w:rsid w:val="00DC5D70"/>
    <w:rsid w:val="00E328A8"/>
    <w:rsid w:val="00E75632"/>
    <w:rsid w:val="00EA453C"/>
    <w:rsid w:val="00ED3D78"/>
    <w:rsid w:val="00F34EEF"/>
    <w:rsid w:val="00F5346F"/>
    <w:rsid w:val="00F8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2F65"/>
  <w15:chartTrackingRefBased/>
  <w15:docId w15:val="{D7600335-5A73-4645-8C6E-FAFA9C76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7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70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5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70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55B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B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B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14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2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namay@gmail.com" TargetMode="External"/><Relationship Id="rId13" Type="http://schemas.openxmlformats.org/officeDocument/2006/relationships/hyperlink" Target="https://www.basic-english-grammar.com/a-list-of-helping-verbs.html/" TargetMode="External"/><Relationship Id="rId18" Type="http://schemas.openxmlformats.org/officeDocument/2006/relationships/hyperlink" Target="https://www.mahriegreid.com/2014/03/write-stronger-eliminate-ppcs.html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mahrie.reid.writer@gmail.com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ordcounter.io/blog/how-many-words-does-the-average-person-know" TargetMode="External"/><Relationship Id="rId17" Type="http://schemas.openxmlformats.org/officeDocument/2006/relationships/hyperlink" Target="https://www.mahriegreid.com/2021/04/three-steps-to-move-from-telling.htm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ahriegreid.com/2014/03/make-your-writing-active.html" TargetMode="External"/><Relationship Id="rId20" Type="http://schemas.openxmlformats.org/officeDocument/2006/relationships/hyperlink" Target="https://www.mahriegreid.com/2014/03/write-stronger-perceptions-in-point-of.htm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nspiredwriters.com/2020/05/31/editing-a-scene-chapter-step-by-step/" TargetMode="External"/><Relationship Id="rId24" Type="http://schemas.openxmlformats.org/officeDocument/2006/relationships/hyperlink" Target="https://twitter.com/MahrieGReid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ecomeawritertoday.com/book-editing-software" TargetMode="External"/><Relationship Id="rId23" Type="http://schemas.openxmlformats.org/officeDocument/2006/relationships/hyperlink" Target="https://www.facebook.com/MahrieGReid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uninspiredwriters.com/2020/05/31/editing-a-scene-chapter-step-by-step/" TargetMode="External"/><Relationship Id="rId19" Type="http://schemas.openxmlformats.org/officeDocument/2006/relationships/hyperlink" Target="https://www.mahriegreid.com/2014/03/the-deadly-ly-stronger-writing-6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www.englishclub.com/grammar/verbs-classification-helping.htm" TargetMode="External"/><Relationship Id="rId22" Type="http://schemas.openxmlformats.org/officeDocument/2006/relationships/hyperlink" Target="https://www.mahriegreid.com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Cassandra</cp:lastModifiedBy>
  <cp:revision>29</cp:revision>
  <dcterms:created xsi:type="dcterms:W3CDTF">2021-04-10T19:35:00Z</dcterms:created>
  <dcterms:modified xsi:type="dcterms:W3CDTF">2021-04-10T20:07:00Z</dcterms:modified>
</cp:coreProperties>
</file>