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1"/>
        <w:widowControl w:val="0"/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keepNext w:val="0"/>
        <w:keepLines w:val="1"/>
        <w:widowControl w:val="0"/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ALBERTA ROMANCE WRITERS’ ASSOCIATION</w:t>
      </w:r>
    </w:p>
    <w:p w:rsidR="00000000" w:rsidDel="00000000" w:rsidP="00000000" w:rsidRDefault="00000000" w:rsidRPr="00000000" w14:paraId="00000003">
      <w:pPr>
        <w:keepNext w:val="0"/>
        <w:keepLines w:val="1"/>
        <w:widowControl w:val="0"/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Zoom Meeting ID: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Meeting ID: 812 8094 5475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1"/>
        <w:widowControl w:val="0"/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Saturday, 12 March 2022 at 9:00 AM</w:t>
      </w:r>
    </w:p>
    <w:p w:rsidR="00000000" w:rsidDel="00000000" w:rsidP="00000000" w:rsidRDefault="00000000" w:rsidRPr="00000000" w14:paraId="00000005">
      <w:pPr>
        <w:keepLines w:val="1"/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Board Members Present: </w:t>
      </w:r>
      <w:r w:rsidDel="00000000" w:rsidR="00000000" w:rsidRPr="00000000">
        <w:rPr>
          <w:rtl w:val="0"/>
        </w:rPr>
        <w:t xml:space="preserve">Bret, Darlene, Jessica, Rachel, Del, (Quorum reached)</w:t>
      </w:r>
    </w:p>
    <w:p w:rsidR="00000000" w:rsidDel="00000000" w:rsidP="00000000" w:rsidRDefault="00000000" w:rsidRPr="00000000" w14:paraId="00000007">
      <w:pPr>
        <w:keepNext w:val="0"/>
        <w:keepLines w:val="1"/>
        <w:widowControl w:val="0"/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Apologies: </w:t>
      </w:r>
      <w:r w:rsidDel="00000000" w:rsidR="00000000" w:rsidRPr="00000000">
        <w:rPr>
          <w:rtl w:val="0"/>
        </w:rPr>
        <w:t xml:space="preserve">Cassandra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1"/>
        <w:widowControl w:val="0"/>
        <w:spacing w:after="0" w:before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 at 9.13 am</w:t>
      </w:r>
    </w:p>
    <w:p w:rsidR="00000000" w:rsidDel="00000000" w:rsidP="00000000" w:rsidRDefault="00000000" w:rsidRPr="00000000" w14:paraId="00000009">
      <w:pPr>
        <w:keepNext w:val="0"/>
        <w:keepLines w:val="1"/>
        <w:widowControl w:val="0"/>
        <w:spacing w:after="0" w:before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1"/>
        <w:widowControl w:val="0"/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 AGENDA</w:t>
        <w:tab/>
      </w:r>
    </w:p>
    <w:p w:rsidR="00000000" w:rsidDel="00000000" w:rsidP="00000000" w:rsidRDefault="00000000" w:rsidRPr="00000000" w14:paraId="0000000B">
      <w:pPr>
        <w:keepNext w:val="0"/>
        <w:keepLines w:val="1"/>
        <w:widowControl w:val="0"/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No changes made</w:t>
      </w:r>
    </w:p>
    <w:p w:rsidR="00000000" w:rsidDel="00000000" w:rsidP="00000000" w:rsidRDefault="00000000" w:rsidRPr="00000000" w14:paraId="0000000C">
      <w:pPr>
        <w:keepNext w:val="0"/>
        <w:keepLines w:val="1"/>
        <w:widowControl w:val="0"/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widowControl w:val="0"/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1"/>
        <w:widowControl w:val="0"/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 MINUTES FROM Saturday, 12 February 2021 </w:t>
      </w:r>
    </w:p>
    <w:p w:rsidR="00000000" w:rsidDel="00000000" w:rsidP="00000000" w:rsidRDefault="00000000" w:rsidRPr="00000000" w14:paraId="0000000F">
      <w:pPr>
        <w:keepNext w:val="0"/>
        <w:keepLines w:val="1"/>
        <w:widowControl w:val="0"/>
        <w:spacing w:after="0" w:before="0"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Move to accept Jessica, 2</w:t>
      </w:r>
      <w:r w:rsidDel="00000000" w:rsidR="00000000" w:rsidRPr="00000000">
        <w:rPr>
          <w:sz w:val="36"/>
          <w:szCs w:val="36"/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Bret, carried</w:t>
      </w:r>
    </w:p>
    <w:p w:rsidR="00000000" w:rsidDel="00000000" w:rsidP="00000000" w:rsidRDefault="00000000" w:rsidRPr="00000000" w14:paraId="00000010">
      <w:pPr>
        <w:keepNext w:val="0"/>
        <w:keepLines w:val="1"/>
        <w:widowControl w:val="0"/>
        <w:spacing w:after="0" w:before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1"/>
        <w:widowControl w:val="0"/>
        <w:spacing w:after="0" w:before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1"/>
        <w:widowControl w:val="0"/>
        <w:spacing w:after="0" w:before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</w:t>
      </w:r>
    </w:p>
    <w:p w:rsidR="00000000" w:rsidDel="00000000" w:rsidP="00000000" w:rsidRDefault="00000000" w:rsidRPr="00000000" w14:paraId="00000013">
      <w:pPr>
        <w:keepNext w:val="0"/>
        <w:keepLines w:val="1"/>
        <w:widowControl w:val="0"/>
        <w:spacing w:after="0" w:before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1"/>
        <w:widowControl w:val="0"/>
        <w:spacing w:after="0" w:before="0"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Money: Paypal - $21.64; Visa GIC - $1000; GIC - $10,070.10; Checking - $11,776.79. </w:t>
      </w:r>
    </w:p>
    <w:p w:rsidR="00000000" w:rsidDel="00000000" w:rsidP="00000000" w:rsidRDefault="00000000" w:rsidRPr="00000000" w14:paraId="00000015">
      <w:pPr>
        <w:keepNext w:val="0"/>
        <w:keepLines w:val="1"/>
        <w:widowControl w:val="0"/>
        <w:spacing w:after="0" w:before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Major expenses were insurance at $685 and Visa bills including Zoom, website, a gift card, honorariums and service charges.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1"/>
        <w:widowControl w:val="0"/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1"/>
        <w:widowControl w:val="0"/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OLD and CONTINUING BUSINESS</w:t>
      </w:r>
    </w:p>
    <w:p w:rsidR="00000000" w:rsidDel="00000000" w:rsidP="00000000" w:rsidRDefault="00000000" w:rsidRPr="00000000" w14:paraId="00000018">
      <w:pPr>
        <w:keepNext w:val="0"/>
        <w:keepLines w:val="1"/>
        <w:widowControl w:val="0"/>
        <w:spacing w:after="0" w:before="0"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St. Mark’s Update: </w:t>
      </w:r>
    </w:p>
    <w:p w:rsidR="00000000" w:rsidDel="00000000" w:rsidP="00000000" w:rsidRDefault="00000000" w:rsidRPr="00000000" w14:paraId="00000019">
      <w:pPr>
        <w:keepNext w:val="0"/>
        <w:keepLines w:val="1"/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Only out-of-towners responded to the question of whether to resume meeting in person in March, so it was held via Zoom. </w:t>
      </w:r>
    </w:p>
    <w:p w:rsidR="00000000" w:rsidDel="00000000" w:rsidP="00000000" w:rsidRDefault="00000000" w:rsidRPr="00000000" w14:paraId="0000001A">
      <w:pPr>
        <w:keepNext w:val="0"/>
        <w:keepLines w:val="1"/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goal is to have hybrid meetings - in-person and via Zoom - in September; beginning with the anniversary celebration. The book launch will be at WWC online. Bret will notify the membership about it.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spacing w:after="240" w:before="200"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Upcoming events: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spacing w:after="24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Thursday, March 17 - Review of the book, </w:t>
      </w:r>
      <w:r w:rsidDel="00000000" w:rsidR="00000000" w:rsidRPr="00000000">
        <w:rPr>
          <w:i w:val="1"/>
          <w:rtl w:val="0"/>
        </w:rPr>
        <w:t xml:space="preserve">Writing Romantic Fiction</w:t>
      </w:r>
      <w:r w:rsidDel="00000000" w:rsidR="00000000" w:rsidRPr="00000000">
        <w:rPr>
          <w:rtl w:val="0"/>
        </w:rPr>
        <w:t xml:space="preserve"> - Darlene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spacing w:after="24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Saturday, April 9 - Emotional Conflict and Humor - Allison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spacing w:after="24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Thursday, April 28 - Creating a Media Package - Liz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Saturday, May 14 - Book reviews and how to get them - (Ask Cassandra)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Thursday, May 26 - Who are you wearing? UNDECIDED TOPIC - Del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Saturday, June 11 - Learning from studying other authors - Jessica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Thursday, June 23 - AGM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July and August - no workshops </w:t>
      </w:r>
    </w:p>
    <w:p w:rsidR="00000000" w:rsidDel="00000000" w:rsidP="00000000" w:rsidRDefault="00000000" w:rsidRPr="00000000" w14:paraId="00000024">
      <w:pPr>
        <w:keepNext w:val="0"/>
        <w:keepLines w:val="1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i w:val="1"/>
          <w:rtl w:val="0"/>
        </w:rPr>
        <w:t xml:space="preserve">Fenceline 2022 anthology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25">
      <w:pPr>
        <w:keepNext w:val="0"/>
        <w:keepLines w:val="1"/>
        <w:widowControl w:val="0"/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Bret will remind members at the general meeting that the deadline to submit their material is before the end of March.</w:t>
      </w:r>
    </w:p>
    <w:p w:rsidR="00000000" w:rsidDel="00000000" w:rsidP="00000000" w:rsidRDefault="00000000" w:rsidRPr="00000000" w14:paraId="00000026">
      <w:pPr>
        <w:keepNext w:val="0"/>
        <w:keepLines w:val="1"/>
        <w:widowControl w:val="0"/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27">
      <w:pPr>
        <w:keepLines w:val="1"/>
        <w:widowControl w:val="0"/>
        <w:spacing w:after="0" w:before="0" w:line="240" w:lineRule="auto"/>
        <w:rPr/>
      </w:pPr>
      <w:r w:rsidDel="00000000" w:rsidR="00000000" w:rsidRPr="00000000">
        <w:rPr>
          <w:i w:val="1"/>
          <w:rtl w:val="0"/>
        </w:rPr>
        <w:t xml:space="preserve">ARWA computer: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Lines w:val="1"/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Proposal that ARWA membership be asked to purchase a computer that will be owned by the organization for use by the Treasurer. Motion by Jessica, 2nd Rachel. Carried</w:t>
      </w:r>
    </w:p>
    <w:p w:rsidR="00000000" w:rsidDel="00000000" w:rsidP="00000000" w:rsidRDefault="00000000" w:rsidRPr="00000000" w14:paraId="00000029">
      <w:pPr>
        <w:keepLines w:val="1"/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motion was made and approved by general membership following the board meeting. </w:t>
      </w:r>
    </w:p>
    <w:p w:rsidR="00000000" w:rsidDel="00000000" w:rsidP="00000000" w:rsidRDefault="00000000" w:rsidRPr="00000000" w14:paraId="0000002A">
      <w:pPr>
        <w:keepNext w:val="0"/>
        <w:keepLines w:val="1"/>
        <w:widowControl w:val="0"/>
        <w:spacing w:after="0" w:before="0"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1"/>
        <w:widowControl w:val="0"/>
        <w:spacing w:after="0" w:before="0" w:line="240" w:lineRule="auto"/>
        <w:ind w:left="0" w:firstLine="0"/>
        <w:rPr/>
      </w:pPr>
      <w:r w:rsidDel="00000000" w:rsidR="00000000" w:rsidRPr="00000000">
        <w:rPr>
          <w:i w:val="1"/>
          <w:rtl w:val="0"/>
        </w:rPr>
        <w:t xml:space="preserve">B</w:t>
      </w:r>
      <w:r w:rsidDel="00000000" w:rsidR="00000000" w:rsidRPr="00000000">
        <w:rPr>
          <w:i w:val="1"/>
          <w:rtl w:val="0"/>
        </w:rPr>
        <w:t xml:space="preserve">ook-in-a-year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1"/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book is </w:t>
      </w:r>
      <w:r w:rsidDel="00000000" w:rsidR="00000000" w:rsidRPr="00000000">
        <w:rPr>
          <w:rtl w:val="0"/>
        </w:rPr>
        <w:t xml:space="preserve">formatted - 8 x 11, 40,825 words, and 119 pages. It has to be proofread and line edited. An editor was recommended at a cost of about $200. Bret will forward the document to the editor before the end of March.</w:t>
      </w:r>
    </w:p>
    <w:p w:rsidR="00000000" w:rsidDel="00000000" w:rsidP="00000000" w:rsidRDefault="00000000" w:rsidRPr="00000000" w14:paraId="0000002D">
      <w:pPr>
        <w:keepNext w:val="0"/>
        <w:keepLines w:val="1"/>
        <w:widowControl w:val="0"/>
        <w:spacing w:after="240" w:before="240" w:line="240" w:lineRule="auto"/>
        <w:ind w:left="720" w:firstLine="0"/>
        <w:rPr/>
      </w:pPr>
      <w:r w:rsidDel="00000000" w:rsidR="00000000" w:rsidRPr="00000000">
        <w:rPr>
          <w:i w:val="1"/>
          <w:rtl w:val="0"/>
        </w:rPr>
        <w:t xml:space="preserve">BIAY will launch on the ARWA channel during WWC -</w:t>
      </w:r>
      <w:r w:rsidDel="00000000" w:rsidR="00000000" w:rsidRPr="00000000">
        <w:rPr>
          <w:rtl w:val="0"/>
        </w:rPr>
        <w:t xml:space="preserve"> Bret to prepare 30-60 sec videos which will be advertised during the conference. Bret will need the cover and some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quotes from non-members to be included in the ads. ARWA members asked to invite writers they know for quotes.</w:t>
      </w:r>
    </w:p>
    <w:p w:rsidR="00000000" w:rsidDel="00000000" w:rsidP="00000000" w:rsidRDefault="00000000" w:rsidRPr="00000000" w14:paraId="0000002E">
      <w:pPr>
        <w:keepNext w:val="0"/>
        <w:keepLines w:val="1"/>
        <w:widowControl w:val="0"/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It was recommended that ARWA programming not coincide with any Terry Brooks event as he would attract most of the audience.</w:t>
      </w:r>
    </w:p>
    <w:p w:rsidR="00000000" w:rsidDel="00000000" w:rsidP="00000000" w:rsidRDefault="00000000" w:rsidRPr="00000000" w14:paraId="0000002F">
      <w:pPr>
        <w:keepNext w:val="0"/>
        <w:keepLines w:val="1"/>
        <w:widowControl w:val="0"/>
        <w:spacing w:after="240" w:before="24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Special Meeting to plan Programming</w:t>
      </w:r>
    </w:p>
    <w:p w:rsidR="00000000" w:rsidDel="00000000" w:rsidP="00000000" w:rsidRDefault="00000000" w:rsidRPr="00000000" w14:paraId="00000030">
      <w:pPr>
        <w:keepNext w:val="0"/>
        <w:keepLines w:val="1"/>
        <w:widowControl w:val="0"/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No one has stepped forward to take over the programming. </w:t>
      </w:r>
      <w:r w:rsidDel="00000000" w:rsidR="00000000" w:rsidRPr="00000000">
        <w:rPr>
          <w:rtl w:val="0"/>
        </w:rPr>
        <w:t xml:space="preserve">If the position is not filled soon, the board will have to do it collectively. </w:t>
      </w:r>
    </w:p>
    <w:p w:rsidR="00000000" w:rsidDel="00000000" w:rsidP="00000000" w:rsidRDefault="00000000" w:rsidRPr="00000000" w14:paraId="00000031">
      <w:pPr>
        <w:keepLines w:val="1"/>
        <w:widowControl w:val="0"/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It is suggested that a special meeting be held in July to plan Programming for the year. A decision about that will be made at a later date.</w:t>
      </w:r>
    </w:p>
    <w:p w:rsidR="00000000" w:rsidDel="00000000" w:rsidP="00000000" w:rsidRDefault="00000000" w:rsidRPr="00000000" w14:paraId="00000032">
      <w:pPr>
        <w:keepNext w:val="0"/>
        <w:keepLines w:val="1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The Meeting ended at 10.16 a.m.</w:t>
      </w:r>
    </w:p>
    <w:p w:rsidR="00000000" w:rsidDel="00000000" w:rsidP="00000000" w:rsidRDefault="00000000" w:rsidRPr="00000000" w14:paraId="00000033">
      <w:pPr>
        <w:keepNext w:val="0"/>
        <w:keepLines w:val="1"/>
        <w:widowControl w:val="0"/>
        <w:spacing w:after="240" w:before="240" w:line="240" w:lineRule="auto"/>
        <w:ind w:left="216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1"/>
        <w:widowControl w:val="0"/>
        <w:spacing w:after="240" w:before="240" w:line="240" w:lineRule="auto"/>
        <w:ind w:left="2160" w:hanging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1"/>
        <w:widowControl w:val="0"/>
        <w:spacing w:after="240" w:before="240" w:line="240" w:lineRule="auto"/>
        <w:ind w:left="2160" w:hanging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1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