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April 20, 2024 TIME. 0900h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w:t>
      </w:r>
    </w:p>
    <w:p w:rsidR="00000000" w:rsidDel="00000000" w:rsidP="00000000" w:rsidRDefault="00000000" w:rsidRPr="00000000" w14:paraId="00000004">
      <w:pPr>
        <w:jc w:val="center"/>
        <w:rPr>
          <w:rFonts w:ascii="Times New Roman" w:cs="Times New Roman" w:eastAsia="Times New Roman" w:hAnsi="Times New Roman"/>
        </w:rPr>
      </w:pPr>
      <w:hyperlink r:id="rId7">
        <w:r w:rsidDel="00000000" w:rsidR="00000000" w:rsidRPr="00000000">
          <w:rPr>
            <w:rFonts w:ascii="Arial" w:cs="Arial" w:eastAsia="Arial" w:hAnsi="Arial"/>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9:05 am</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Tammy Carbol, VI Peace, Rachel Baird, Del Simon, Darlene Maynard, Randi Ryder, Shaa Dickson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Diana Cranstoun, Deb Draper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MINUTES OF MARCH 16, 2024: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WEBSITE:</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updates from Victoria?</w:t>
      </w:r>
      <w:r w:rsidDel="00000000" w:rsidR="00000000" w:rsidRPr="00000000">
        <w:rPr>
          <w:rtl w:val="0"/>
        </w:rPr>
      </w:r>
    </w:p>
    <w:p w:rsidR="00000000" w:rsidDel="00000000" w:rsidP="00000000" w:rsidRDefault="00000000" w:rsidRPr="00000000" w14:paraId="00000012">
      <w:pPr>
        <w:ind w:left="113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AND CONTINUING BUSINESS: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Programing Update:</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Speaker Confirmed?</w:t>
      </w:r>
      <w:r w:rsidDel="00000000" w:rsidR="00000000" w:rsidRPr="00000000">
        <w:rPr>
          <w:rtl w:val="0"/>
        </w:rPr>
      </w:r>
    </w:p>
    <w:p w:rsidR="00000000" w:rsidDel="00000000" w:rsidP="00000000" w:rsidRDefault="00000000" w:rsidRPr="00000000" w14:paraId="0000001E">
      <w:pPr>
        <w:ind w:left="19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Programming position:</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Three Year Planning:</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Status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Three Year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committee from Tammy and Deb.</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 One:  Free membership</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Romance Writing Workshop</w:t>
      </w:r>
    </w:p>
    <w:p w:rsidR="00000000" w:rsidDel="00000000" w:rsidP="00000000" w:rsidRDefault="00000000" w:rsidRPr="00000000" w14:paraId="0000002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from Del about Library</w:t>
      </w:r>
    </w:p>
    <w:p w:rsidR="00000000" w:rsidDel="00000000" w:rsidP="00000000" w:rsidRDefault="00000000" w:rsidRPr="00000000" w14:paraId="0000002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Slow Burn Books?</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years of ARWA. Presenter or Retreat?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Treasures Along The Fenceline:</w:t>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Ted is available and reasonably priced. Shelley has a lot on her plate right now.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Locker Storage:</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keys need to be given in, appointment made with building manager, and we need to clean out locker and store somewhere.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Newsletter on USB stick</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this been completed by Darlene?</w:t>
      </w:r>
      <w:r w:rsidDel="00000000" w:rsidR="00000000" w:rsidRPr="00000000">
        <w:rPr>
          <w:rtl w:val="0"/>
        </w:rPr>
      </w:r>
    </w:p>
    <w:p w:rsidR="00000000" w:rsidDel="00000000" w:rsidP="00000000" w:rsidRDefault="00000000" w:rsidRPr="00000000" w14:paraId="00000031">
      <w:pPr>
        <w:ind w:left="78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Election Committee:</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chair? Has anyone stepped forward?</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 has to go out to Members at the beginning of May</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executive positions to be voted on at AGM.</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MAY MEETING</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Our May meeting is on a long weekend and people may be out of town. Do we want to change the date?</w:t>
      </w:r>
    </w:p>
    <w:p w:rsidR="00000000" w:rsidDel="00000000" w:rsidP="00000000" w:rsidRDefault="00000000" w:rsidRPr="00000000" w14:paraId="0000003B">
      <w:pPr>
        <w:ind w:left="113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ANY FURTHER NEW BUSINESS?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REVIEW AGENDA: Everyone reviewed the agenda.</w:t>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REVIEW MINUTES OF MARCH 16, 2024: Yes, everyone has reviewed it.</w:t>
      </w:r>
    </w:p>
    <w:p w:rsidR="00000000" w:rsidDel="00000000" w:rsidP="00000000" w:rsidRDefault="00000000" w:rsidRPr="00000000" w14:paraId="0000004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WEBSITE:</w:t>
      </w:r>
    </w:p>
    <w:p w:rsidR="00000000" w:rsidDel="00000000" w:rsidP="00000000" w:rsidRDefault="00000000" w:rsidRPr="00000000" w14:paraId="00000046">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Any updates from Victoria? - No updates.</w:t>
      </w:r>
      <w:r w:rsidDel="00000000" w:rsidR="00000000" w:rsidRPr="00000000">
        <w:rPr>
          <w:rtl w:val="0"/>
        </w:rPr>
      </w:r>
    </w:p>
    <w:p w:rsidR="00000000" w:rsidDel="00000000" w:rsidP="00000000" w:rsidRDefault="00000000" w:rsidRPr="00000000" w14:paraId="0000004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TREASURER’S REPORT:</w:t>
      </w:r>
    </w:p>
    <w:p w:rsidR="00000000" w:rsidDel="00000000" w:rsidP="00000000" w:rsidRDefault="00000000" w:rsidRPr="00000000" w14:paraId="00000049">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 is a new member that started halfway through the year. The Treasurer partially refunded them through PayPal.</w:t>
      </w:r>
    </w:p>
    <w:p w:rsidR="00000000" w:rsidDel="00000000" w:rsidP="00000000" w:rsidRDefault="00000000" w:rsidRPr="00000000" w14:paraId="0000004A">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-Red flag about a $120 visa card annual fee. Treasurer is going to change this to a free visa card.</w:t>
      </w:r>
    </w:p>
    <w:p w:rsidR="00000000" w:rsidDel="00000000" w:rsidP="00000000" w:rsidRDefault="00000000" w:rsidRPr="00000000" w14:paraId="0000004B">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Chequing: $9,176.44</w:t>
      </w:r>
    </w:p>
    <w:p w:rsidR="00000000" w:rsidDel="00000000" w:rsidP="00000000" w:rsidRDefault="00000000" w:rsidRPr="00000000" w14:paraId="0000004C">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Paypal: $75.49</w:t>
      </w:r>
    </w:p>
    <w:p w:rsidR="00000000" w:rsidDel="00000000" w:rsidP="00000000" w:rsidRDefault="00000000" w:rsidRPr="00000000" w14:paraId="0000004D">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Visa: $120.00</w:t>
      </w:r>
    </w:p>
    <w:p w:rsidR="00000000" w:rsidDel="00000000" w:rsidP="00000000" w:rsidRDefault="00000000" w:rsidRPr="00000000" w14:paraId="0000004E">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Petty Cash: $100.00</w:t>
      </w:r>
    </w:p>
    <w:p w:rsidR="00000000" w:rsidDel="00000000" w:rsidP="00000000" w:rsidRDefault="00000000" w:rsidRPr="00000000" w14:paraId="0000004F">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GIC (2): $11,287.09. 3.6% on the small one when renewed which is a good rate.</w:t>
      </w:r>
    </w:p>
    <w:p w:rsidR="00000000" w:rsidDel="00000000" w:rsidP="00000000" w:rsidRDefault="00000000" w:rsidRPr="00000000" w14:paraId="0000005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OLD AND CONTINUING BUSINESS:</w:t>
      </w:r>
    </w:p>
    <w:p w:rsidR="00000000" w:rsidDel="00000000" w:rsidP="00000000" w:rsidRDefault="00000000" w:rsidRPr="00000000" w14:paraId="00000052">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Programing Update:</w:t>
      </w:r>
    </w:p>
    <w:p w:rsidR="00000000" w:rsidDel="00000000" w:rsidP="00000000" w:rsidRDefault="00000000" w:rsidRPr="00000000" w14:paraId="00000054">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May Speaker Confirmed? - Yes, it is the person that was supposed to speak in January, but May 18th is a long weekend. Should we reschedule to another date?</w:t>
      </w:r>
    </w:p>
    <w:p w:rsidR="00000000" w:rsidDel="00000000" w:rsidP="00000000" w:rsidRDefault="00000000" w:rsidRPr="00000000" w14:paraId="00000055">
      <w:pPr>
        <w:numPr>
          <w:ilvl w:val="3"/>
          <w:numId w:val="2"/>
        </w:numPr>
        <w:ind w:left="28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Del is going to check with the speaker to see if there is another date/time that would work for her for the presentation and report back to the board.</w:t>
      </w:r>
    </w:p>
    <w:p w:rsidR="00000000" w:rsidDel="00000000" w:rsidP="00000000" w:rsidRDefault="00000000" w:rsidRPr="00000000" w14:paraId="00000056">
      <w:pPr>
        <w:numPr>
          <w:ilvl w:val="3"/>
          <w:numId w:val="2"/>
        </w:numPr>
        <w:ind w:left="28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Del is also going to be away in May, so won’t be able to attend the meeting.</w:t>
      </w:r>
      <w:r w:rsidDel="00000000" w:rsidR="00000000" w:rsidRPr="00000000">
        <w:rPr>
          <w:rtl w:val="0"/>
        </w:rPr>
      </w:r>
    </w:p>
    <w:p w:rsidR="00000000" w:rsidDel="00000000" w:rsidP="00000000" w:rsidRDefault="00000000" w:rsidRPr="00000000" w14:paraId="00000057">
      <w:pPr>
        <w:ind w:left="19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Programming position: Deferred to next meeting.</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Three Year Planning: Deferred to next meeting.</w:t>
      </w:r>
    </w:p>
    <w:p w:rsidR="00000000" w:rsidDel="00000000" w:rsidP="00000000" w:rsidRDefault="00000000" w:rsidRPr="00000000" w14:paraId="0000005B">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Status of </w:t>
      </w:r>
      <w:r w:rsidDel="00000000" w:rsidR="00000000" w:rsidRPr="00000000">
        <w:rPr>
          <w:rFonts w:ascii="Times New Roman" w:cs="Times New Roman" w:eastAsia="Times New Roman" w:hAnsi="Times New Roman"/>
          <w:i w:val="1"/>
          <w:rtl w:val="0"/>
        </w:rPr>
        <w:t xml:space="preserve">Three Year Plan</w:t>
      </w:r>
      <w:r w:rsidDel="00000000" w:rsidR="00000000" w:rsidRPr="00000000">
        <w:rPr>
          <w:rFonts w:ascii="Times New Roman" w:cs="Times New Roman" w:eastAsia="Times New Roman" w:hAnsi="Times New Roman"/>
          <w:rtl w:val="0"/>
        </w:rPr>
        <w:t xml:space="preserve"> committee from Tammy and Deb.</w:t>
      </w:r>
    </w:p>
    <w:p w:rsidR="00000000" w:rsidDel="00000000" w:rsidP="00000000" w:rsidRDefault="00000000" w:rsidRPr="00000000" w14:paraId="0000005C">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One:  Free membership</w:t>
      </w:r>
    </w:p>
    <w:p w:rsidR="00000000" w:rsidDel="00000000" w:rsidP="00000000" w:rsidRDefault="00000000" w:rsidRPr="00000000" w14:paraId="0000005D">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Romance Writing Workshop</w:t>
      </w:r>
    </w:p>
    <w:p w:rsidR="00000000" w:rsidDel="00000000" w:rsidP="00000000" w:rsidRDefault="00000000" w:rsidRPr="00000000" w14:paraId="0000005E">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Del about Library</w:t>
      </w:r>
    </w:p>
    <w:p w:rsidR="00000000" w:rsidDel="00000000" w:rsidP="00000000" w:rsidRDefault="00000000" w:rsidRPr="00000000" w14:paraId="0000005F">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Slow Burn Books?</w:t>
      </w:r>
    </w:p>
    <w:p w:rsidR="00000000" w:rsidDel="00000000" w:rsidP="00000000" w:rsidRDefault="00000000" w:rsidRPr="00000000" w14:paraId="00000060">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years of ARWA. Presenter or Retreat?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Treasures Along The Fenceline:</w:t>
      </w:r>
    </w:p>
    <w:p w:rsidR="00000000" w:rsidDel="00000000" w:rsidP="00000000" w:rsidRDefault="00000000" w:rsidRPr="00000000" w14:paraId="00000063">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 is available and reasonably priced. Shelley has a lot on her plate right now.</w:t>
      </w:r>
    </w:p>
    <w:p w:rsidR="00000000" w:rsidDel="00000000" w:rsidP="00000000" w:rsidRDefault="00000000" w:rsidRPr="00000000" w14:paraId="00000064">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 for editors and Ted? Yes, it was decided to credit the editors and Ted.</w:t>
      </w:r>
    </w:p>
    <w:p w:rsidR="00000000" w:rsidDel="00000000" w:rsidP="00000000" w:rsidRDefault="00000000" w:rsidRPr="00000000" w14:paraId="00000065">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 spelling for the edits. Question about how the edits come back from Ted? Edits will come back to the authors for revisions.</w:t>
      </w:r>
    </w:p>
    <w:p w:rsidR="00000000" w:rsidDel="00000000" w:rsidP="00000000" w:rsidRDefault="00000000" w:rsidRPr="00000000" w14:paraId="00000066">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Del brought up an error in the 2023 Treasures with an author name that was flagged to be fixed.</w:t>
      </w:r>
    </w:p>
    <w:p w:rsidR="00000000" w:rsidDel="00000000" w:rsidP="00000000" w:rsidRDefault="00000000" w:rsidRPr="00000000" w14:paraId="00000067">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Conversation about having Treasures in colour and whether the increase in cost would deter people from buying it. Since we no longer order large numbers of books for sale at WWC, it was decided to have this year’s edition of Treasures in colour. An idea was brought forward that perhaps next year’s publication could be an anthology. It would be just short stories with no colour.</w:t>
      </w:r>
    </w:p>
    <w:p w:rsidR="00000000" w:rsidDel="00000000" w:rsidP="00000000" w:rsidRDefault="00000000" w:rsidRPr="00000000" w14:paraId="00000068">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Everyone would like the title and year on the spine, but there is a challenge with getting the font small enough to fit properly. We don’t seem to have enough pages to make a thick enough book for words on the spine. Hopefully with an anthology next year, it will be thick enough for a spine label.</w:t>
      </w:r>
    </w:p>
    <w:p w:rsidR="00000000" w:rsidDel="00000000" w:rsidP="00000000" w:rsidRDefault="00000000" w:rsidRPr="00000000" w14:paraId="00000069">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Timeline: WWC is Aug 16th to 18th. Need to have Treasures published by July 26th at the latest, so we can order books for WWC. We purchased 5 copies last year and it was a 3 week shipping timeline.</w:t>
      </w:r>
    </w:p>
    <w:p w:rsidR="00000000" w:rsidDel="00000000" w:rsidP="00000000" w:rsidRDefault="00000000" w:rsidRPr="00000000" w14:paraId="0000006A">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Cover photo winner - Mountain photo</w:t>
      </w:r>
    </w:p>
    <w:p w:rsidR="00000000" w:rsidDel="00000000" w:rsidP="00000000" w:rsidRDefault="00000000" w:rsidRPr="00000000" w14:paraId="0000006B">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Locker Storage:</w:t>
      </w:r>
    </w:p>
    <w:p w:rsidR="00000000" w:rsidDel="00000000" w:rsidP="00000000" w:rsidRDefault="00000000" w:rsidRPr="00000000" w14:paraId="0000006D">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keys need to be given in, an appointment made with the building manager, and we need to clean out the locker and store somewhere. Need to leave the keys.</w:t>
      </w:r>
    </w:p>
    <w:p w:rsidR="00000000" w:rsidDel="00000000" w:rsidP="00000000" w:rsidRDefault="00000000" w:rsidRPr="00000000" w14:paraId="0000006E">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will contact them one more time.</w:t>
      </w:r>
    </w:p>
    <w:p w:rsidR="00000000" w:rsidDel="00000000" w:rsidP="00000000" w:rsidRDefault="00000000" w:rsidRPr="00000000" w14:paraId="0000006F">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Newsletter on USB stick</w:t>
      </w:r>
    </w:p>
    <w:p w:rsidR="00000000" w:rsidDel="00000000" w:rsidP="00000000" w:rsidRDefault="00000000" w:rsidRPr="00000000" w14:paraId="00000071">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Has this been completed by Darlene?</w:t>
      </w:r>
    </w:p>
    <w:p w:rsidR="00000000" w:rsidDel="00000000" w:rsidP="00000000" w:rsidRDefault="00000000" w:rsidRPr="00000000" w14:paraId="00000072">
      <w:pPr>
        <w:numPr>
          <w:ilvl w:val="3"/>
          <w:numId w:val="2"/>
        </w:numPr>
        <w:ind w:left="28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Darlene needs to get the money from ARWA first. She wants to take some photos of old newsletters before taking them in. The Treasurer will send her the money when she’s ready to transfer them to the USB.</w:t>
      </w:r>
      <w:r w:rsidDel="00000000" w:rsidR="00000000" w:rsidRPr="00000000">
        <w:rPr>
          <w:rtl w:val="0"/>
        </w:rPr>
      </w:r>
    </w:p>
    <w:p w:rsidR="00000000" w:rsidDel="00000000" w:rsidP="00000000" w:rsidRDefault="00000000" w:rsidRPr="00000000" w14:paraId="00000073">
      <w:pPr>
        <w:ind w:left="78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NEW BUSINESS:</w:t>
      </w:r>
    </w:p>
    <w:p w:rsidR="00000000" w:rsidDel="00000000" w:rsidP="00000000" w:rsidRDefault="00000000" w:rsidRPr="00000000" w14:paraId="00000076">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Election Committee:</w:t>
      </w:r>
    </w:p>
    <w:p w:rsidR="00000000" w:rsidDel="00000000" w:rsidP="00000000" w:rsidRDefault="00000000" w:rsidRPr="00000000" w14:paraId="00000077">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chair? Has anyone stepped forward? - Randi Ryder</w:t>
      </w:r>
    </w:p>
    <w:p w:rsidR="00000000" w:rsidDel="00000000" w:rsidP="00000000" w:rsidRDefault="00000000" w:rsidRPr="00000000" w14:paraId="00000078">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 has to go out to Members at the beginning of May for the AGM, by May 4th. Need to send it out 6 weeks prior to the AGM which is June 15th, 2024.</w:t>
      </w:r>
    </w:p>
    <w:p w:rsidR="00000000" w:rsidDel="00000000" w:rsidP="00000000" w:rsidRDefault="00000000" w:rsidRPr="00000000" w14:paraId="00000079">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can’t elect to be the President unless they have been on the board for at least 1 year.</w:t>
      </w:r>
    </w:p>
    <w:p w:rsidR="00000000" w:rsidDel="00000000" w:rsidP="00000000" w:rsidRDefault="00000000" w:rsidRPr="00000000" w14:paraId="0000007A">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people to try the board on Facebook and in the newsletter. </w:t>
      </w:r>
    </w:p>
    <w:p w:rsidR="00000000" w:rsidDel="00000000" w:rsidP="00000000" w:rsidRDefault="00000000" w:rsidRPr="00000000" w14:paraId="0000007B">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executive positions to be voted on at AGM.</w:t>
      </w:r>
    </w:p>
    <w:p w:rsidR="00000000" w:rsidDel="00000000" w:rsidP="00000000" w:rsidRDefault="00000000" w:rsidRPr="00000000" w14:paraId="0000007C">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a Vice President as Diana is stepping down.</w:t>
      </w:r>
    </w:p>
    <w:p w:rsidR="00000000" w:rsidDel="00000000" w:rsidP="00000000" w:rsidRDefault="00000000" w:rsidRPr="00000000" w14:paraId="0000007D">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position is also open if anyone steps forward.</w:t>
      </w:r>
    </w:p>
    <w:p w:rsidR="00000000" w:rsidDel="00000000" w:rsidP="00000000" w:rsidRDefault="00000000" w:rsidRPr="00000000" w14:paraId="0000007E">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and President have to be accessible to occasionally meet in Calgary, but all other positions are open to people in any region.</w:t>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MAY MEETING</w:t>
      </w:r>
    </w:p>
    <w:p w:rsidR="00000000" w:rsidDel="00000000" w:rsidP="00000000" w:rsidRDefault="00000000" w:rsidRPr="00000000" w14:paraId="00000081">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Our May meeting is on a long weekend and people may be out of town. Do we want to change the date?</w:t>
      </w:r>
    </w:p>
    <w:p w:rsidR="00000000" w:rsidDel="00000000" w:rsidP="00000000" w:rsidRDefault="00000000" w:rsidRPr="00000000" w14:paraId="00000082">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Waiting to hear back from Del on the presenter and then will decide on a date for the meeting.</w:t>
      </w:r>
    </w:p>
    <w:p w:rsidR="00000000" w:rsidDel="00000000" w:rsidP="00000000" w:rsidRDefault="00000000" w:rsidRPr="00000000" w14:paraId="00000083">
      <w:pPr>
        <w:ind w:left="113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ANY FURTHER NEW BUSINESS?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at: 9:58 am</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Saturday, May 18, 2024 - TBD</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orIEXlfK1dfqbHnxW/mZWkqgg==">CgMxLjA4AHIhMWNfNE41Zmxfa0VydkdrMmEtTk1RTXVMU3VPNThaS3M4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2024-04-20T02:45:00Z</dcterms:created>
  <dc:creator>Diana Cranstoun</dc:creator>
</cp:coreProperties>
</file>