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C4866" w14:textId="77777777" w:rsidR="00300800" w:rsidRPr="00D07FC4" w:rsidRDefault="00300800" w:rsidP="00300800">
      <w:pPr>
        <w:jc w:val="center"/>
        <w:rPr>
          <w:b/>
        </w:rPr>
      </w:pPr>
      <w:r w:rsidRPr="00D07FC4">
        <w:rPr>
          <w:b/>
        </w:rPr>
        <w:t>ALBERTA ROMANCE WRITERS’ ASSOCIATION</w:t>
      </w:r>
    </w:p>
    <w:p w14:paraId="641D0F82" w14:textId="4FAEE19D" w:rsidR="00300800" w:rsidRDefault="00300800" w:rsidP="00300800">
      <w:pPr>
        <w:jc w:val="center"/>
        <w:rPr>
          <w:b/>
        </w:rPr>
      </w:pPr>
      <w:r w:rsidRPr="00D07FC4">
        <w:rPr>
          <w:b/>
        </w:rPr>
        <w:t>SPECIAL BOARD MEETING</w:t>
      </w:r>
      <w:r w:rsidR="00E610E5">
        <w:rPr>
          <w:b/>
        </w:rPr>
        <w:t xml:space="preserve"> </w:t>
      </w:r>
    </w:p>
    <w:p w14:paraId="03122286" w14:textId="1878FA39" w:rsidR="00E610E5" w:rsidRDefault="00E610E5" w:rsidP="00300800">
      <w:pPr>
        <w:jc w:val="center"/>
        <w:rPr>
          <w:b/>
        </w:rPr>
      </w:pPr>
      <w:r>
        <w:rPr>
          <w:b/>
        </w:rPr>
        <w:t>MINUTES</w:t>
      </w:r>
    </w:p>
    <w:p w14:paraId="29E7F9CC" w14:textId="060F6691" w:rsidR="00300800" w:rsidRDefault="00300800" w:rsidP="00300800">
      <w:pPr>
        <w:jc w:val="center"/>
        <w:rPr>
          <w:b/>
        </w:rPr>
      </w:pPr>
      <w:r>
        <w:rPr>
          <w:b/>
        </w:rPr>
        <w:t>January 23 2021</w:t>
      </w:r>
    </w:p>
    <w:p w14:paraId="17DE6F44" w14:textId="4B5F4C15" w:rsidR="00300800" w:rsidRDefault="00300800" w:rsidP="00300800">
      <w:pPr>
        <w:jc w:val="center"/>
        <w:rPr>
          <w:b/>
        </w:rPr>
      </w:pPr>
    </w:p>
    <w:p w14:paraId="241281B1" w14:textId="42E2793F" w:rsidR="00300800" w:rsidRPr="00A07CA8" w:rsidRDefault="00300800" w:rsidP="00300800">
      <w:pPr>
        <w:rPr>
          <w:rFonts w:ascii="Arial" w:hAnsi="Arial" w:cs="Arial"/>
          <w:bCs/>
        </w:rPr>
      </w:pPr>
      <w:r w:rsidRPr="00A07CA8">
        <w:rPr>
          <w:rFonts w:ascii="Arial" w:hAnsi="Arial" w:cs="Arial"/>
          <w:b/>
        </w:rPr>
        <w:t xml:space="preserve">Board members in attendance: </w:t>
      </w:r>
      <w:r w:rsidRPr="00A07CA8">
        <w:rPr>
          <w:rFonts w:ascii="Arial" w:hAnsi="Arial" w:cs="Arial"/>
          <w:bCs/>
        </w:rPr>
        <w:t>Brett Cousins, Jessica Jackson, Tammy Lynn Carbol, Allison Gorner, Liz Grotkowski, Cassandra Arnold, Diana Cranstoun</w:t>
      </w:r>
    </w:p>
    <w:p w14:paraId="05524A5F" w14:textId="40FBC1E1" w:rsidR="00300800" w:rsidRPr="00A07CA8" w:rsidRDefault="00300800" w:rsidP="00300800">
      <w:pPr>
        <w:rPr>
          <w:rFonts w:ascii="Arial" w:hAnsi="Arial" w:cs="Arial"/>
          <w:bCs/>
        </w:rPr>
      </w:pPr>
    </w:p>
    <w:p w14:paraId="1549A464" w14:textId="2C961439" w:rsidR="00300800" w:rsidRPr="00A07CA8" w:rsidRDefault="00300800" w:rsidP="00300800">
      <w:pPr>
        <w:rPr>
          <w:rFonts w:ascii="Arial" w:hAnsi="Arial" w:cs="Arial"/>
          <w:bCs/>
        </w:rPr>
      </w:pPr>
      <w:r w:rsidRPr="00A07CA8">
        <w:rPr>
          <w:rFonts w:ascii="Arial" w:hAnsi="Arial" w:cs="Arial"/>
          <w:b/>
        </w:rPr>
        <w:t>Non-Board Members in attendance</w:t>
      </w:r>
      <w:r w:rsidRPr="00A07CA8">
        <w:rPr>
          <w:rFonts w:ascii="Arial" w:hAnsi="Arial" w:cs="Arial"/>
          <w:bCs/>
        </w:rPr>
        <w:t>: Darlene Maynard</w:t>
      </w:r>
    </w:p>
    <w:p w14:paraId="14928D80" w14:textId="554B2338" w:rsidR="00300800" w:rsidRPr="00A07CA8" w:rsidRDefault="00300800" w:rsidP="00300800">
      <w:pPr>
        <w:rPr>
          <w:rFonts w:ascii="Arial" w:hAnsi="Arial" w:cs="Arial"/>
          <w:bCs/>
        </w:rPr>
      </w:pPr>
    </w:p>
    <w:p w14:paraId="3E92EC44" w14:textId="7A67753E" w:rsidR="00300800" w:rsidRPr="00A07CA8" w:rsidRDefault="00300800" w:rsidP="00300800">
      <w:pPr>
        <w:rPr>
          <w:rFonts w:ascii="Arial" w:hAnsi="Arial" w:cs="Arial"/>
          <w:color w:val="222222"/>
          <w:shd w:val="clear" w:color="auto" w:fill="FFFFFF"/>
        </w:rPr>
      </w:pPr>
      <w:r w:rsidRPr="00A07CA8">
        <w:rPr>
          <w:rFonts w:ascii="Arial" w:hAnsi="Arial" w:cs="Arial"/>
          <w:b/>
        </w:rPr>
        <w:t>Zoom Meeting ID</w:t>
      </w:r>
      <w:r w:rsidRPr="00A07CA8">
        <w:rPr>
          <w:rFonts w:ascii="Arial" w:hAnsi="Arial" w:cs="Arial"/>
          <w:bCs/>
        </w:rPr>
        <w:t xml:space="preserve">: </w:t>
      </w:r>
      <w:r w:rsidRPr="00A07CA8">
        <w:rPr>
          <w:rFonts w:ascii="Arial" w:hAnsi="Arial" w:cs="Arial"/>
          <w:color w:val="222222"/>
          <w:shd w:val="clear" w:color="auto" w:fill="FFFFFF"/>
        </w:rPr>
        <w:t>856 3131 4083</w:t>
      </w:r>
    </w:p>
    <w:p w14:paraId="6E09C4D4" w14:textId="04B1FD58" w:rsidR="00300800" w:rsidRPr="00A07CA8" w:rsidRDefault="00300800" w:rsidP="00300800">
      <w:pPr>
        <w:rPr>
          <w:rFonts w:ascii="Arial" w:hAnsi="Arial" w:cs="Arial"/>
          <w:color w:val="222222"/>
          <w:shd w:val="clear" w:color="auto" w:fill="FFFFFF"/>
        </w:rPr>
      </w:pPr>
    </w:p>
    <w:p w14:paraId="3B50CBD8" w14:textId="68A04247" w:rsidR="00300800" w:rsidRPr="00A07CA8" w:rsidRDefault="00300800" w:rsidP="00300800">
      <w:pPr>
        <w:rPr>
          <w:rFonts w:ascii="Arial" w:hAnsi="Arial" w:cs="Arial"/>
          <w:color w:val="222222"/>
          <w:shd w:val="clear" w:color="auto" w:fill="FFFFFF"/>
        </w:rPr>
      </w:pPr>
      <w:r w:rsidRPr="00A07CA8">
        <w:rPr>
          <w:rFonts w:ascii="Arial" w:hAnsi="Arial" w:cs="Arial"/>
          <w:color w:val="222222"/>
          <w:shd w:val="clear" w:color="auto" w:fill="FFFFFF"/>
        </w:rPr>
        <w:t>Meeting commenced at 10.07 am</w:t>
      </w:r>
    </w:p>
    <w:p w14:paraId="671B79BA" w14:textId="2419CFE8" w:rsidR="00300800" w:rsidRPr="00A07CA8" w:rsidRDefault="00300800" w:rsidP="00300800">
      <w:pPr>
        <w:rPr>
          <w:rFonts w:ascii="Arial" w:hAnsi="Arial" w:cs="Arial"/>
          <w:color w:val="222222"/>
          <w:shd w:val="clear" w:color="auto" w:fill="FFFFFF"/>
        </w:rPr>
      </w:pPr>
    </w:p>
    <w:p w14:paraId="0D49AA03" w14:textId="5F73D3C7" w:rsidR="00300800" w:rsidRPr="00A07CA8" w:rsidRDefault="00300800" w:rsidP="00300800">
      <w:pPr>
        <w:rPr>
          <w:rFonts w:ascii="Arial" w:hAnsi="Arial" w:cs="Arial"/>
          <w:b/>
          <w:bCs/>
          <w:color w:val="222222"/>
          <w:shd w:val="clear" w:color="auto" w:fill="FFFFFF"/>
        </w:rPr>
      </w:pPr>
      <w:r w:rsidRPr="00A07CA8">
        <w:rPr>
          <w:rFonts w:ascii="Arial" w:hAnsi="Arial" w:cs="Arial"/>
          <w:b/>
          <w:bCs/>
          <w:color w:val="222222"/>
          <w:shd w:val="clear" w:color="auto" w:fill="FFFFFF"/>
        </w:rPr>
        <w:t xml:space="preserve">This meeting was held to discuss one agenda item, whether to proceed with the suggestion to offer our members access to the Robert </w:t>
      </w:r>
      <w:r w:rsidR="00A07CA8" w:rsidRPr="00A07CA8">
        <w:rPr>
          <w:rFonts w:ascii="Arial" w:hAnsi="Arial" w:cs="Arial"/>
          <w:b/>
          <w:bCs/>
          <w:color w:val="222222"/>
          <w:shd w:val="clear" w:color="auto" w:fill="FFFFFF"/>
        </w:rPr>
        <w:t>McKee</w:t>
      </w:r>
      <w:r w:rsidRPr="00A07CA8">
        <w:rPr>
          <w:rFonts w:ascii="Arial" w:hAnsi="Arial" w:cs="Arial"/>
          <w:b/>
          <w:bCs/>
          <w:color w:val="222222"/>
          <w:shd w:val="clear" w:color="auto" w:fill="FFFFFF"/>
        </w:rPr>
        <w:t xml:space="preserve"> workshop on </w:t>
      </w:r>
      <w:r w:rsidR="00A07CA8" w:rsidRPr="00A07CA8">
        <w:rPr>
          <w:rFonts w:ascii="Arial" w:hAnsi="Arial" w:cs="Arial"/>
          <w:b/>
          <w:bCs/>
          <w:color w:val="222222"/>
          <w:shd w:val="clear" w:color="auto" w:fill="FFFFFF"/>
        </w:rPr>
        <w:t>Love Story.</w:t>
      </w:r>
    </w:p>
    <w:p w14:paraId="7990524E" w14:textId="30B27272" w:rsidR="00A07CA8" w:rsidRPr="00A07CA8" w:rsidRDefault="00A07CA8" w:rsidP="00300800">
      <w:pPr>
        <w:rPr>
          <w:rFonts w:ascii="Arial" w:hAnsi="Arial" w:cs="Arial"/>
          <w:b/>
          <w:bCs/>
          <w:color w:val="222222"/>
          <w:shd w:val="clear" w:color="auto" w:fill="FFFFFF"/>
        </w:rPr>
      </w:pPr>
    </w:p>
    <w:p w14:paraId="48DD5FD9" w14:textId="755BDAA9" w:rsidR="00A07CA8" w:rsidRPr="00A07CA8" w:rsidRDefault="00A07CA8" w:rsidP="00A07CA8">
      <w:pPr>
        <w:pStyle w:val="ListParagraph"/>
        <w:numPr>
          <w:ilvl w:val="0"/>
          <w:numId w:val="1"/>
        </w:numPr>
        <w:rPr>
          <w:rFonts w:ascii="Arial" w:hAnsi="Arial" w:cs="Arial"/>
          <w:color w:val="222222"/>
          <w:shd w:val="clear" w:color="auto" w:fill="FFFFFF"/>
        </w:rPr>
      </w:pPr>
      <w:r w:rsidRPr="00A07CA8">
        <w:rPr>
          <w:rFonts w:ascii="Arial" w:hAnsi="Arial" w:cs="Arial"/>
          <w:color w:val="222222"/>
          <w:shd w:val="clear" w:color="auto" w:fill="FFFFFF"/>
        </w:rPr>
        <w:t>The details of their offer are:</w:t>
      </w:r>
    </w:p>
    <w:p w14:paraId="28088D78" w14:textId="77777777" w:rsidR="00A07CA8" w:rsidRDefault="00A07CA8" w:rsidP="00300800">
      <w:pPr>
        <w:rPr>
          <w:rFonts w:ascii="Arial" w:hAnsi="Arial" w:cs="Arial"/>
          <w:color w:val="222222"/>
          <w:shd w:val="clear" w:color="auto" w:fill="FFFFFF"/>
        </w:rPr>
      </w:pPr>
    </w:p>
    <w:p w14:paraId="1AD94381" w14:textId="559EF865" w:rsidR="00A07CA8" w:rsidRPr="00A07CA8" w:rsidRDefault="00A07CA8" w:rsidP="00A07CA8">
      <w:pPr>
        <w:ind w:left="567"/>
        <w:rPr>
          <w:rFonts w:ascii="Times New Roman" w:hAnsi="Times New Roman" w:cs="Times New Roman"/>
          <w:color w:val="222222"/>
          <w:shd w:val="clear" w:color="auto" w:fill="FFFFFF"/>
        </w:rPr>
      </w:pPr>
      <w:r w:rsidRPr="00A07CA8">
        <w:rPr>
          <w:rFonts w:ascii="Times New Roman" w:hAnsi="Times New Roman" w:cs="Times New Roman"/>
          <w:color w:val="000000"/>
          <w:shd w:val="clear" w:color="auto" w:fill="FFFFFF"/>
        </w:rPr>
        <w:t>So in terms of group discount, the percentage scales with the number of attendees you wish to register. For our live webinars, this does not reach beyond 20%, but since your members wish to access </w:t>
      </w:r>
      <w:r w:rsidRPr="00A07CA8">
        <w:rPr>
          <w:rFonts w:ascii="Times New Roman" w:hAnsi="Times New Roman" w:cs="Times New Roman"/>
          <w:i/>
          <w:iCs/>
          <w:color w:val="000000"/>
          <w:shd w:val="clear" w:color="auto" w:fill="FFFFFF"/>
        </w:rPr>
        <w:t>recordings</w:t>
      </w:r>
      <w:r w:rsidRPr="00A07CA8">
        <w:rPr>
          <w:rFonts w:ascii="Times New Roman" w:hAnsi="Times New Roman" w:cs="Times New Roman"/>
          <w:color w:val="000000"/>
          <w:shd w:val="clear" w:color="auto" w:fill="FFFFFF"/>
        </w:rPr>
        <w:t>, I've provided additional discount options below. </w:t>
      </w:r>
      <w:r w:rsidRPr="00A07CA8">
        <w:rPr>
          <w:rFonts w:ascii="Times New Roman" w:hAnsi="Times New Roman" w:cs="Times New Roman"/>
          <w:color w:val="000000"/>
        </w:rPr>
        <w:br/>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5% off for 5-9 people.</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10% off for 10 -19 people.  </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20% off for 20-29 people.   </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30% off for 30-39 people.   </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40% off for 40+ people.   </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 </w:t>
      </w:r>
      <w:r w:rsidRPr="00A07CA8">
        <w:rPr>
          <w:rFonts w:ascii="Times New Roman" w:hAnsi="Times New Roman" w:cs="Times New Roman"/>
          <w:color w:val="000000"/>
        </w:rPr>
        <w:br/>
      </w:r>
      <w:r w:rsidRPr="00A07CA8">
        <w:rPr>
          <w:rFonts w:ascii="Times New Roman" w:hAnsi="Times New Roman" w:cs="Times New Roman"/>
          <w:color w:val="000000"/>
          <w:shd w:val="clear" w:color="auto" w:fill="FFFFFF"/>
        </w:rPr>
        <w:t>The full cost to register </w:t>
      </w:r>
      <w:r w:rsidRPr="00A07CA8">
        <w:rPr>
          <w:rFonts w:ascii="Times New Roman" w:hAnsi="Times New Roman" w:cs="Times New Roman"/>
          <w:b/>
          <w:bCs/>
          <w:color w:val="000000"/>
          <w:shd w:val="clear" w:color="auto" w:fill="FFFFFF"/>
        </w:rPr>
        <w:t>40 attendees</w:t>
      </w:r>
      <w:r w:rsidRPr="00A07CA8">
        <w:rPr>
          <w:rFonts w:ascii="Times New Roman" w:hAnsi="Times New Roman" w:cs="Times New Roman"/>
          <w:color w:val="000000"/>
          <w:shd w:val="clear" w:color="auto" w:fill="FFFFFF"/>
        </w:rPr>
        <w:t> at $197 each would usually be $7,880. With the above discount, this comes to </w:t>
      </w:r>
      <w:r w:rsidRPr="00A07CA8">
        <w:rPr>
          <w:rFonts w:ascii="Times New Roman" w:hAnsi="Times New Roman" w:cs="Times New Roman"/>
          <w:b/>
          <w:bCs/>
          <w:color w:val="000000"/>
          <w:shd w:val="clear" w:color="auto" w:fill="FFFFFF"/>
        </w:rPr>
        <w:t>$4,728</w:t>
      </w:r>
      <w:r w:rsidRPr="00A07CA8">
        <w:rPr>
          <w:rFonts w:ascii="Times New Roman" w:hAnsi="Times New Roman" w:cs="Times New Roman"/>
          <w:color w:val="000000"/>
          <w:shd w:val="clear" w:color="auto" w:fill="FFFFFF"/>
        </w:rPr>
        <w:t> </w:t>
      </w:r>
      <w:r w:rsidRPr="00A07CA8">
        <w:rPr>
          <w:rFonts w:ascii="Times New Roman" w:hAnsi="Times New Roman" w:cs="Times New Roman"/>
          <w:b/>
          <w:bCs/>
          <w:color w:val="000000"/>
          <w:shd w:val="clear" w:color="auto" w:fill="FFFFFF"/>
        </w:rPr>
        <w:t>US</w:t>
      </w:r>
      <w:r>
        <w:rPr>
          <w:rFonts w:ascii="Times New Roman" w:hAnsi="Times New Roman" w:cs="Times New Roman"/>
          <w:color w:val="000000"/>
          <w:shd w:val="clear" w:color="auto" w:fill="FFFFFF"/>
        </w:rPr>
        <w:t xml:space="preserve"> </w:t>
      </w:r>
      <w:r w:rsidRPr="00A07CA8">
        <w:rPr>
          <w:rFonts w:ascii="Times New Roman" w:hAnsi="Times New Roman" w:cs="Times New Roman"/>
          <w:color w:val="000000"/>
          <w:shd w:val="clear" w:color="auto" w:fill="FFFFFF"/>
        </w:rPr>
        <w:t>(a total of </w:t>
      </w:r>
      <w:r w:rsidRPr="00A07CA8">
        <w:rPr>
          <w:rFonts w:ascii="Times New Roman" w:hAnsi="Times New Roman" w:cs="Times New Roman"/>
          <w:b/>
          <w:bCs/>
          <w:color w:val="000000"/>
          <w:shd w:val="clear" w:color="auto" w:fill="FFFFFF"/>
        </w:rPr>
        <w:t>$118.20 each</w:t>
      </w:r>
      <w:r w:rsidRPr="00A07CA8">
        <w:rPr>
          <w:rFonts w:ascii="Times New Roman" w:hAnsi="Times New Roman" w:cs="Times New Roman"/>
          <w:color w:val="000000"/>
          <w:shd w:val="clear" w:color="auto" w:fill="FFFFFF"/>
        </w:rPr>
        <w:t>). Should your group wish to proceed, we would provide individual access to the Love Story Webinar recordings until </w:t>
      </w:r>
      <w:r w:rsidRPr="00A07CA8">
        <w:rPr>
          <w:rFonts w:ascii="Times New Roman" w:hAnsi="Times New Roman" w:cs="Times New Roman"/>
          <w:b/>
          <w:bCs/>
          <w:color w:val="000000"/>
          <w:shd w:val="clear" w:color="auto" w:fill="FFFFFF"/>
        </w:rPr>
        <w:t>March 31st, 2021</w:t>
      </w:r>
      <w:r w:rsidRPr="00A07CA8">
        <w:rPr>
          <w:rFonts w:ascii="Times New Roman" w:hAnsi="Times New Roman" w:cs="Times New Roman"/>
          <w:color w:val="000000"/>
          <w:shd w:val="clear" w:color="auto" w:fill="FFFFFF"/>
        </w:rPr>
        <w:t>. </w:t>
      </w:r>
    </w:p>
    <w:p w14:paraId="3B693A5A" w14:textId="4EF05F51" w:rsidR="00300800" w:rsidRDefault="00300800" w:rsidP="00300800">
      <w:pPr>
        <w:rPr>
          <w:rFonts w:ascii="Arial" w:hAnsi="Arial" w:cs="Arial"/>
          <w:color w:val="222222"/>
          <w:shd w:val="clear" w:color="auto" w:fill="FFFFFF"/>
        </w:rPr>
      </w:pPr>
    </w:p>
    <w:p w14:paraId="76859158" w14:textId="7D25E4E3" w:rsidR="00300800" w:rsidRDefault="00300800" w:rsidP="00300800">
      <w:pPr>
        <w:rPr>
          <w:rFonts w:ascii="Arial" w:hAnsi="Arial" w:cs="Arial"/>
          <w:color w:val="222222"/>
          <w:shd w:val="clear" w:color="auto" w:fill="FFFFFF"/>
        </w:rPr>
      </w:pPr>
    </w:p>
    <w:p w14:paraId="3970F10B" w14:textId="16D0764E" w:rsidR="00300800" w:rsidRPr="00A07CA8" w:rsidRDefault="00300800" w:rsidP="00A07CA8">
      <w:pPr>
        <w:pStyle w:val="ListParagraph"/>
        <w:numPr>
          <w:ilvl w:val="0"/>
          <w:numId w:val="1"/>
        </w:numPr>
        <w:rPr>
          <w:rFonts w:ascii="Arial" w:hAnsi="Arial" w:cs="Arial"/>
          <w:color w:val="222222"/>
          <w:shd w:val="clear" w:color="auto" w:fill="FFFFFF"/>
        </w:rPr>
      </w:pPr>
      <w:r w:rsidRPr="00A07CA8">
        <w:rPr>
          <w:rFonts w:ascii="Arial" w:hAnsi="Arial" w:cs="Arial"/>
          <w:color w:val="222222"/>
          <w:shd w:val="clear" w:color="auto" w:fill="FFFFFF"/>
        </w:rPr>
        <w:t xml:space="preserve">Figures provided in an email </w:t>
      </w:r>
      <w:r w:rsidR="00A07CA8" w:rsidRPr="00A07CA8">
        <w:rPr>
          <w:rFonts w:ascii="Arial" w:hAnsi="Arial" w:cs="Arial"/>
          <w:color w:val="222222"/>
          <w:shd w:val="clear" w:color="auto" w:fill="FFFFFF"/>
        </w:rPr>
        <w:t xml:space="preserve">on 20 January </w:t>
      </w:r>
      <w:r w:rsidRPr="00A07CA8">
        <w:rPr>
          <w:rFonts w:ascii="Arial" w:hAnsi="Arial" w:cs="Arial"/>
          <w:color w:val="222222"/>
          <w:shd w:val="clear" w:color="auto" w:fill="FFFFFF"/>
        </w:rPr>
        <w:t xml:space="preserve">by the Treasurer Allison to </w:t>
      </w:r>
      <w:r w:rsidR="00A07CA8" w:rsidRPr="00A07CA8">
        <w:rPr>
          <w:rFonts w:ascii="Arial" w:hAnsi="Arial" w:cs="Arial"/>
          <w:color w:val="222222"/>
          <w:shd w:val="clear" w:color="auto" w:fill="FFFFFF"/>
        </w:rPr>
        <w:t xml:space="preserve">help </w:t>
      </w:r>
      <w:r w:rsidRPr="00A07CA8">
        <w:rPr>
          <w:rFonts w:ascii="Arial" w:hAnsi="Arial" w:cs="Arial"/>
          <w:color w:val="222222"/>
          <w:shd w:val="clear" w:color="auto" w:fill="FFFFFF"/>
        </w:rPr>
        <w:t>guide the discussion:</w:t>
      </w:r>
    </w:p>
    <w:p w14:paraId="218AEF0D" w14:textId="77777777" w:rsidR="00300800" w:rsidRDefault="00300800" w:rsidP="00300800">
      <w:pPr>
        <w:rPr>
          <w:rFonts w:ascii="Arial" w:hAnsi="Arial" w:cs="Arial"/>
          <w:color w:val="222222"/>
          <w:shd w:val="clear" w:color="auto" w:fill="FFFFFF"/>
        </w:rPr>
      </w:pPr>
    </w:p>
    <w:p w14:paraId="364FCA88"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Here are some numbers from the accounting to help us put this expense in perspective. Please review before our meeting.</w:t>
      </w:r>
    </w:p>
    <w:p w14:paraId="2E1988B7"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249EAEFF"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We have budgeted for this year $300 in speaker honorariums (last year we spent $350).</w:t>
      </w:r>
    </w:p>
    <w:p w14:paraId="76AC304B"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46C5AE46"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lastRenderedPageBreak/>
        <w:t>Rent is $1400 per year - the last cheque was dated June 27, 2019. Any rent that we haven't used during COVID will be carried over and allocated to future rent when we meet in person again. Because of covid, we only budgeted $700 for rent this tax year.</w:t>
      </w:r>
    </w:p>
    <w:p w14:paraId="28BB852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3CF0EFB5"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A few questions about rent: What time frame does rent usually cover? Does it begin with our ARWA year in September, or did it start in July or in June with our tax year? Also, when was our last in person meeting?</w:t>
      </w:r>
    </w:p>
    <w:p w14:paraId="0228BCDD"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6FE2100C"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This will help us know what funds we have available in the budget from rent unused. If we have no in person meetings this tax year (ending May 31, 2021) then we will have $700 available (not including rent carry over as that is an expense already paid).</w:t>
      </w:r>
    </w:p>
    <w:p w14:paraId="4E8E8B2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4D7E46F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Here are some other expenses budgeted that may also be available:</w:t>
      </w:r>
    </w:p>
    <w:p w14:paraId="00764B9B"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$700 rent</w:t>
      </w:r>
    </w:p>
    <w:p w14:paraId="553F17C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$300 speakers</w:t>
      </w:r>
    </w:p>
    <w:p w14:paraId="708110E7"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$150 Treasures printing (we kept it all digital this year)</w:t>
      </w:r>
    </w:p>
    <w:p w14:paraId="227255C5"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$20 Coffee supplies</w:t>
      </w:r>
    </w:p>
    <w:p w14:paraId="1751371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For a total of $1,170 - These are just the funds available in this tax year's budget.</w:t>
      </w:r>
    </w:p>
    <w:p w14:paraId="21BC377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4CA99C16"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Our chequing account balance is $8,520.57</w:t>
      </w:r>
    </w:p>
    <w:p w14:paraId="21D5E47E"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Our paypal account balance is $2,608.16</w:t>
      </w:r>
    </w:p>
    <w:p w14:paraId="25AB69DA"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Total $11,128.73</w:t>
      </w:r>
    </w:p>
    <w:p w14:paraId="3C088CE3"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p>
    <w:p w14:paraId="2F11BF40" w14:textId="77777777" w:rsidR="00300800" w:rsidRPr="00300800" w:rsidRDefault="00300800" w:rsidP="00300800">
      <w:pPr>
        <w:shd w:val="clear" w:color="auto" w:fill="FFFFFF"/>
        <w:ind w:left="426"/>
        <w:rPr>
          <w:rFonts w:ascii="Times New Roman" w:eastAsia="Times New Roman" w:hAnsi="Times New Roman" w:cs="Times New Roman"/>
          <w:color w:val="222222"/>
          <w:lang w:val="en-CA" w:eastAsia="en-CA"/>
        </w:rPr>
      </w:pPr>
      <w:r w:rsidRPr="00300800">
        <w:rPr>
          <w:rFonts w:ascii="Times New Roman" w:eastAsia="Times New Roman" w:hAnsi="Times New Roman" w:cs="Times New Roman"/>
          <w:color w:val="222222"/>
          <w:lang w:val="en-CA" w:eastAsia="en-CA"/>
        </w:rPr>
        <w:t>The last three years we have had a loss in our year end taxes ($-181.83, $-408.14, $-788.25) so we generally like to keep a buffer for that. Our budget this year projects an income of $331.00 although we haven't met our projection of 40 paid members (we currently have 37 paid members) or had any coffee sales income. With that in account, we have a projected income of $121.00</w:t>
      </w:r>
    </w:p>
    <w:p w14:paraId="6E13BC39" w14:textId="77777777" w:rsidR="00300800" w:rsidRDefault="00300800" w:rsidP="00300800">
      <w:pPr>
        <w:ind w:left="284"/>
        <w:rPr>
          <w:rFonts w:ascii="Arial" w:hAnsi="Arial" w:cs="Arial"/>
          <w:color w:val="222222"/>
          <w:shd w:val="clear" w:color="auto" w:fill="FFFFFF"/>
        </w:rPr>
      </w:pPr>
    </w:p>
    <w:p w14:paraId="7E988177" w14:textId="77777777" w:rsidR="00300800" w:rsidRDefault="00300800" w:rsidP="00300800">
      <w:pPr>
        <w:rPr>
          <w:bCs/>
        </w:rPr>
      </w:pPr>
    </w:p>
    <w:p w14:paraId="21F6AD4E" w14:textId="507E9C97" w:rsidR="00300800" w:rsidRPr="00A07CA8" w:rsidRDefault="00A07CA8" w:rsidP="00A07CA8">
      <w:pPr>
        <w:pStyle w:val="ListParagraph"/>
        <w:numPr>
          <w:ilvl w:val="0"/>
          <w:numId w:val="1"/>
        </w:numPr>
        <w:rPr>
          <w:rFonts w:ascii="Arial" w:hAnsi="Arial" w:cs="Arial"/>
        </w:rPr>
      </w:pPr>
      <w:r w:rsidRPr="00A07CA8">
        <w:rPr>
          <w:rFonts w:ascii="Arial" w:hAnsi="Arial" w:cs="Arial"/>
        </w:rPr>
        <w:t xml:space="preserve">Alternative suggestion of offering access to </w:t>
      </w:r>
      <w:r w:rsidRPr="00A07CA8">
        <w:rPr>
          <w:rFonts w:ascii="Arial" w:hAnsi="Arial" w:cs="Arial"/>
          <w:b/>
          <w:bCs/>
        </w:rPr>
        <w:t xml:space="preserve">Masterclass </w:t>
      </w:r>
      <w:r w:rsidRPr="00A07CA8">
        <w:rPr>
          <w:rFonts w:ascii="Arial" w:hAnsi="Arial" w:cs="Arial"/>
        </w:rPr>
        <w:t>was investigated by Allison, details are:</w:t>
      </w:r>
    </w:p>
    <w:p w14:paraId="21A5A37A" w14:textId="77777777" w:rsidR="00A07CA8" w:rsidRDefault="00A07CA8" w:rsidP="00300800"/>
    <w:p w14:paraId="7F821852" w14:textId="77777777" w:rsidR="00A07CA8" w:rsidRPr="00A07CA8" w:rsidRDefault="00A07CA8" w:rsidP="00A07CA8">
      <w:pPr>
        <w:ind w:left="567"/>
        <w:rPr>
          <w:rFonts w:ascii="Times New Roman" w:eastAsia="Times New Roman" w:hAnsi="Times New Roman" w:cs="Times New Roman"/>
          <w:lang w:val="en-CA" w:eastAsia="en-CA"/>
        </w:rPr>
      </w:pPr>
      <w:r w:rsidRPr="00A07CA8">
        <w:rPr>
          <w:rFonts w:ascii="Times New Roman" w:eastAsia="Times New Roman" w:hAnsi="Times New Roman" w:cs="Times New Roman"/>
          <w:color w:val="222222"/>
          <w:shd w:val="clear" w:color="auto" w:fill="FFFFFF"/>
          <w:lang w:val="en-CA" w:eastAsia="en-CA"/>
        </w:rPr>
        <w:t>Masterclass for business can offer 10-30% off for over 20 members. I sent an email for a quote.</w:t>
      </w:r>
    </w:p>
    <w:p w14:paraId="3CEBF1BC" w14:textId="7AEA67E6" w:rsidR="00A07CA8" w:rsidRDefault="00A07CA8" w:rsidP="00A07CA8">
      <w:pPr>
        <w:shd w:val="clear" w:color="auto" w:fill="FFFFFF"/>
        <w:ind w:left="567"/>
        <w:rPr>
          <w:rFonts w:ascii="Times New Roman" w:eastAsia="Times New Roman" w:hAnsi="Times New Roman" w:cs="Times New Roman"/>
          <w:color w:val="222222"/>
          <w:lang w:val="en-CA" w:eastAsia="en-CA"/>
        </w:rPr>
      </w:pPr>
      <w:r w:rsidRPr="00A07CA8">
        <w:rPr>
          <w:rFonts w:ascii="Times New Roman" w:eastAsia="Times New Roman" w:hAnsi="Times New Roman" w:cs="Times New Roman"/>
          <w:color w:val="222222"/>
          <w:lang w:val="en-CA" w:eastAsia="en-CA"/>
        </w:rPr>
        <w:t>Annual individual membership is $240.00.</w:t>
      </w:r>
    </w:p>
    <w:p w14:paraId="0DA0D366" w14:textId="62E47DF0" w:rsidR="00A07CA8" w:rsidRPr="00A07CA8" w:rsidRDefault="00A07CA8" w:rsidP="00A07CA8">
      <w:pPr>
        <w:shd w:val="clear" w:color="auto" w:fill="FFFFFF"/>
        <w:ind w:left="567"/>
        <w:rPr>
          <w:rFonts w:ascii="Arial" w:eastAsia="Times New Roman" w:hAnsi="Arial" w:cs="Arial"/>
          <w:color w:val="222222"/>
          <w:lang w:val="en-CA" w:eastAsia="en-CA"/>
        </w:rPr>
      </w:pPr>
      <w:r>
        <w:rPr>
          <w:rFonts w:ascii="Times New Roman" w:eastAsia="Times New Roman" w:hAnsi="Times New Roman" w:cs="Times New Roman"/>
          <w:color w:val="222222"/>
          <w:lang w:val="en-CA" w:eastAsia="en-CA"/>
        </w:rPr>
        <w:t>$8000 CAD for 40 members</w:t>
      </w:r>
    </w:p>
    <w:p w14:paraId="313AFF54" w14:textId="76C101B3" w:rsidR="00A07CA8" w:rsidRDefault="00A07CA8" w:rsidP="00300800"/>
    <w:p w14:paraId="656B23B8" w14:textId="5A4625C8" w:rsidR="00A07CA8" w:rsidRDefault="00A07CA8" w:rsidP="00300800"/>
    <w:p w14:paraId="50243EA0" w14:textId="61BA1336" w:rsidR="00A07CA8" w:rsidRDefault="00A07CA8" w:rsidP="00300800">
      <w:pPr>
        <w:rPr>
          <w:rFonts w:ascii="Arial" w:hAnsi="Arial" w:cs="Arial"/>
        </w:rPr>
      </w:pPr>
      <w:r>
        <w:rPr>
          <w:rFonts w:ascii="Arial" w:hAnsi="Arial" w:cs="Arial"/>
        </w:rPr>
        <w:t>Points were raised that:</w:t>
      </w:r>
    </w:p>
    <w:p w14:paraId="0555A5EF" w14:textId="49009832" w:rsidR="00A07CA8" w:rsidRDefault="00A07CA8" w:rsidP="00A07CA8">
      <w:pPr>
        <w:pStyle w:val="ListParagraph"/>
        <w:numPr>
          <w:ilvl w:val="0"/>
          <w:numId w:val="2"/>
        </w:numPr>
        <w:rPr>
          <w:rFonts w:ascii="Arial" w:hAnsi="Arial" w:cs="Arial"/>
        </w:rPr>
      </w:pPr>
      <w:r>
        <w:rPr>
          <w:rFonts w:ascii="Arial" w:hAnsi="Arial" w:cs="Arial"/>
        </w:rPr>
        <w:t xml:space="preserve">the money we have in the bank was raised from workshops in the 1990s and we are unlikely to be able to replace, </w:t>
      </w:r>
    </w:p>
    <w:p w14:paraId="3A7FDB01" w14:textId="1F97EEE4" w:rsidR="00A07CA8" w:rsidRDefault="00A07CA8" w:rsidP="00A07CA8">
      <w:pPr>
        <w:pStyle w:val="ListParagraph"/>
        <w:numPr>
          <w:ilvl w:val="0"/>
          <w:numId w:val="2"/>
        </w:numPr>
        <w:rPr>
          <w:rFonts w:ascii="Arial" w:hAnsi="Arial" w:cs="Arial"/>
        </w:rPr>
      </w:pPr>
      <w:r>
        <w:rPr>
          <w:rFonts w:ascii="Arial" w:hAnsi="Arial" w:cs="Arial"/>
        </w:rPr>
        <w:t>why would we hold onto it?</w:t>
      </w:r>
    </w:p>
    <w:p w14:paraId="5150DD1C" w14:textId="1BD0F681" w:rsidR="00A07CA8" w:rsidRDefault="00A07CA8" w:rsidP="00A07CA8">
      <w:pPr>
        <w:pStyle w:val="ListParagraph"/>
        <w:numPr>
          <w:ilvl w:val="0"/>
          <w:numId w:val="2"/>
        </w:numPr>
        <w:rPr>
          <w:rFonts w:ascii="Arial" w:hAnsi="Arial" w:cs="Arial"/>
        </w:rPr>
      </w:pPr>
      <w:r>
        <w:rPr>
          <w:rFonts w:ascii="Arial" w:hAnsi="Arial" w:cs="Arial"/>
        </w:rPr>
        <w:t>what is the future of ARWA post Covid?</w:t>
      </w:r>
    </w:p>
    <w:p w14:paraId="3A8D6F8E" w14:textId="6DE70A96" w:rsidR="00A07CA8" w:rsidRDefault="00A07CA8" w:rsidP="00A07CA8">
      <w:pPr>
        <w:pStyle w:val="ListParagraph"/>
        <w:numPr>
          <w:ilvl w:val="0"/>
          <w:numId w:val="2"/>
        </w:numPr>
        <w:rPr>
          <w:rFonts w:ascii="Arial" w:hAnsi="Arial" w:cs="Arial"/>
        </w:rPr>
      </w:pPr>
      <w:r>
        <w:rPr>
          <w:rFonts w:ascii="Arial" w:hAnsi="Arial" w:cs="Arial"/>
        </w:rPr>
        <w:t>are we likely to continue 2 in person meetings per month or will one of them remain online only?</w:t>
      </w:r>
    </w:p>
    <w:p w14:paraId="538E040B" w14:textId="5E8988E0" w:rsidR="00A07CA8" w:rsidRDefault="00A07CA8" w:rsidP="00A07CA8">
      <w:pPr>
        <w:pStyle w:val="ListParagraph"/>
        <w:numPr>
          <w:ilvl w:val="0"/>
          <w:numId w:val="2"/>
        </w:numPr>
        <w:rPr>
          <w:rFonts w:ascii="Arial" w:hAnsi="Arial" w:cs="Arial"/>
        </w:rPr>
      </w:pPr>
      <w:r>
        <w:rPr>
          <w:rFonts w:ascii="Arial" w:hAnsi="Arial" w:cs="Arial"/>
        </w:rPr>
        <w:lastRenderedPageBreak/>
        <w:t>is our membership likely to continue to fall?</w:t>
      </w:r>
    </w:p>
    <w:p w14:paraId="5D54EEB6" w14:textId="695C76BA" w:rsidR="00A07CA8" w:rsidRDefault="00A07CA8" w:rsidP="00A07CA8">
      <w:pPr>
        <w:pStyle w:val="ListParagraph"/>
        <w:numPr>
          <w:ilvl w:val="0"/>
          <w:numId w:val="2"/>
        </w:numPr>
        <w:rPr>
          <w:rFonts w:ascii="Arial" w:hAnsi="Arial" w:cs="Arial"/>
        </w:rPr>
      </w:pPr>
      <w:r>
        <w:rPr>
          <w:rFonts w:ascii="Arial" w:hAnsi="Arial" w:cs="Arial"/>
        </w:rPr>
        <w:t>do we need outside input or can we run classes just by our members and learn enough that way?</w:t>
      </w:r>
    </w:p>
    <w:p w14:paraId="1B43B263" w14:textId="644174EB" w:rsidR="00D871CF" w:rsidRDefault="00D871CF" w:rsidP="00D871CF">
      <w:pPr>
        <w:rPr>
          <w:rFonts w:ascii="Arial" w:hAnsi="Arial" w:cs="Arial"/>
        </w:rPr>
      </w:pPr>
      <w:r>
        <w:rPr>
          <w:rFonts w:ascii="Arial" w:hAnsi="Arial" w:cs="Arial"/>
        </w:rPr>
        <w:t>In view of our finances, Cassandra moved that we do not continue with the Robert McKee class. Seconded Jessica, carried.</w:t>
      </w:r>
    </w:p>
    <w:p w14:paraId="3E2F4BB0" w14:textId="3777837E" w:rsidR="00D871CF" w:rsidRDefault="00D871CF" w:rsidP="00D871CF">
      <w:pPr>
        <w:rPr>
          <w:rFonts w:ascii="Arial" w:hAnsi="Arial" w:cs="Arial"/>
        </w:rPr>
      </w:pPr>
    </w:p>
    <w:p w14:paraId="7EFC4978" w14:textId="0BE4F69C" w:rsidR="00D871CF" w:rsidRDefault="00D871CF" w:rsidP="00D871CF">
      <w:pPr>
        <w:rPr>
          <w:rFonts w:ascii="Arial" w:hAnsi="Arial" w:cs="Arial"/>
        </w:rPr>
      </w:pPr>
      <w:r>
        <w:rPr>
          <w:rFonts w:ascii="Arial" w:hAnsi="Arial" w:cs="Arial"/>
        </w:rPr>
        <w:t xml:space="preserve">In view of the other points raised, and considerable interest in the Masterclass idea, these matters will be placed on the agenda of the next regular Board Meeting and discussed in more depth. </w:t>
      </w:r>
    </w:p>
    <w:p w14:paraId="4F03ACA6" w14:textId="5B033458" w:rsidR="007956DB" w:rsidRDefault="007956DB" w:rsidP="00D871CF">
      <w:pPr>
        <w:rPr>
          <w:rFonts w:ascii="Arial" w:hAnsi="Arial" w:cs="Arial"/>
        </w:rPr>
      </w:pPr>
    </w:p>
    <w:p w14:paraId="24FBFE38" w14:textId="69D57ECF" w:rsidR="007956DB" w:rsidRDefault="007956DB" w:rsidP="00D871CF">
      <w:pPr>
        <w:rPr>
          <w:rFonts w:ascii="Arial" w:hAnsi="Arial" w:cs="Arial"/>
        </w:rPr>
      </w:pPr>
      <w:r w:rsidRPr="007956DB">
        <w:rPr>
          <w:rFonts w:ascii="Arial" w:hAnsi="Arial" w:cs="Arial"/>
          <w:color w:val="FF0000"/>
        </w:rPr>
        <w:t>Diana</w:t>
      </w:r>
      <w:r>
        <w:rPr>
          <w:rFonts w:ascii="Arial" w:hAnsi="Arial" w:cs="Arial"/>
        </w:rPr>
        <w:t xml:space="preserve"> will contact Robert McKee staff and advise of our decision</w:t>
      </w:r>
      <w:r w:rsidR="00AD7045">
        <w:rPr>
          <w:rFonts w:ascii="Arial" w:hAnsi="Arial" w:cs="Arial"/>
        </w:rPr>
        <w:t>.</w:t>
      </w:r>
    </w:p>
    <w:p w14:paraId="3E6EB79F" w14:textId="3887223C" w:rsidR="00D341F2" w:rsidRDefault="00D341F2" w:rsidP="00D871CF">
      <w:pPr>
        <w:rPr>
          <w:rFonts w:ascii="Arial" w:hAnsi="Arial" w:cs="Arial"/>
        </w:rPr>
      </w:pPr>
    </w:p>
    <w:p w14:paraId="3339189C" w14:textId="3D599D93" w:rsidR="00D341F2" w:rsidRPr="00D871CF" w:rsidRDefault="00D341F2" w:rsidP="00D871CF">
      <w:pPr>
        <w:rPr>
          <w:rFonts w:ascii="Arial" w:hAnsi="Arial" w:cs="Arial"/>
        </w:rPr>
      </w:pPr>
      <w:r>
        <w:rPr>
          <w:rFonts w:ascii="Arial" w:hAnsi="Arial" w:cs="Arial"/>
        </w:rPr>
        <w:t>T</w:t>
      </w:r>
      <w:r>
        <w:rPr>
          <w:rFonts w:ascii="Arial" w:hAnsi="Arial" w:cs="Arial"/>
        </w:rPr>
        <w:t>he meeting was adjourned at 10.23</w:t>
      </w:r>
      <w:r>
        <w:rPr>
          <w:rFonts w:ascii="Arial" w:hAnsi="Arial" w:cs="Arial"/>
        </w:rPr>
        <w:t>am.</w:t>
      </w:r>
    </w:p>
    <w:sectPr w:rsidR="00D341F2" w:rsidRPr="00D871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014A8"/>
    <w:multiLevelType w:val="hybridMultilevel"/>
    <w:tmpl w:val="60B2E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DF40B4"/>
    <w:multiLevelType w:val="hybridMultilevel"/>
    <w:tmpl w:val="8C005C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00"/>
    <w:rsid w:val="00300800"/>
    <w:rsid w:val="007956DB"/>
    <w:rsid w:val="00A07CA8"/>
    <w:rsid w:val="00AD7045"/>
    <w:rsid w:val="00D341F2"/>
    <w:rsid w:val="00D871CF"/>
    <w:rsid w:val="00E610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6975"/>
  <w15:chartTrackingRefBased/>
  <w15:docId w15:val="{C6AE2620-7124-43DD-945C-6E76FFD8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800"/>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368092">
      <w:bodyDiv w:val="1"/>
      <w:marLeft w:val="0"/>
      <w:marRight w:val="0"/>
      <w:marTop w:val="0"/>
      <w:marBottom w:val="0"/>
      <w:divBdr>
        <w:top w:val="none" w:sz="0" w:space="0" w:color="auto"/>
        <w:left w:val="none" w:sz="0" w:space="0" w:color="auto"/>
        <w:bottom w:val="none" w:sz="0" w:space="0" w:color="auto"/>
        <w:right w:val="none" w:sz="0" w:space="0" w:color="auto"/>
      </w:divBdr>
      <w:divsChild>
        <w:div w:id="570694280">
          <w:marLeft w:val="0"/>
          <w:marRight w:val="0"/>
          <w:marTop w:val="0"/>
          <w:marBottom w:val="0"/>
          <w:divBdr>
            <w:top w:val="none" w:sz="0" w:space="0" w:color="auto"/>
            <w:left w:val="none" w:sz="0" w:space="0" w:color="auto"/>
            <w:bottom w:val="none" w:sz="0" w:space="0" w:color="auto"/>
            <w:right w:val="none" w:sz="0" w:space="0" w:color="auto"/>
          </w:divBdr>
        </w:div>
        <w:div w:id="1661156185">
          <w:marLeft w:val="0"/>
          <w:marRight w:val="0"/>
          <w:marTop w:val="0"/>
          <w:marBottom w:val="0"/>
          <w:divBdr>
            <w:top w:val="none" w:sz="0" w:space="0" w:color="auto"/>
            <w:left w:val="none" w:sz="0" w:space="0" w:color="auto"/>
            <w:bottom w:val="none" w:sz="0" w:space="0" w:color="auto"/>
            <w:right w:val="none" w:sz="0" w:space="0" w:color="auto"/>
          </w:divBdr>
        </w:div>
        <w:div w:id="1675107933">
          <w:marLeft w:val="0"/>
          <w:marRight w:val="0"/>
          <w:marTop w:val="0"/>
          <w:marBottom w:val="0"/>
          <w:divBdr>
            <w:top w:val="none" w:sz="0" w:space="0" w:color="auto"/>
            <w:left w:val="none" w:sz="0" w:space="0" w:color="auto"/>
            <w:bottom w:val="none" w:sz="0" w:space="0" w:color="auto"/>
            <w:right w:val="none" w:sz="0" w:space="0" w:color="auto"/>
          </w:divBdr>
        </w:div>
        <w:div w:id="1776175259">
          <w:marLeft w:val="0"/>
          <w:marRight w:val="0"/>
          <w:marTop w:val="0"/>
          <w:marBottom w:val="0"/>
          <w:divBdr>
            <w:top w:val="none" w:sz="0" w:space="0" w:color="auto"/>
            <w:left w:val="none" w:sz="0" w:space="0" w:color="auto"/>
            <w:bottom w:val="none" w:sz="0" w:space="0" w:color="auto"/>
            <w:right w:val="none" w:sz="0" w:space="0" w:color="auto"/>
          </w:divBdr>
        </w:div>
        <w:div w:id="2092390687">
          <w:marLeft w:val="0"/>
          <w:marRight w:val="0"/>
          <w:marTop w:val="0"/>
          <w:marBottom w:val="0"/>
          <w:divBdr>
            <w:top w:val="none" w:sz="0" w:space="0" w:color="auto"/>
            <w:left w:val="none" w:sz="0" w:space="0" w:color="auto"/>
            <w:bottom w:val="none" w:sz="0" w:space="0" w:color="auto"/>
            <w:right w:val="none" w:sz="0" w:space="0" w:color="auto"/>
          </w:divBdr>
        </w:div>
        <w:div w:id="532041937">
          <w:marLeft w:val="0"/>
          <w:marRight w:val="0"/>
          <w:marTop w:val="0"/>
          <w:marBottom w:val="0"/>
          <w:divBdr>
            <w:top w:val="none" w:sz="0" w:space="0" w:color="auto"/>
            <w:left w:val="none" w:sz="0" w:space="0" w:color="auto"/>
            <w:bottom w:val="none" w:sz="0" w:space="0" w:color="auto"/>
            <w:right w:val="none" w:sz="0" w:space="0" w:color="auto"/>
          </w:divBdr>
        </w:div>
        <w:div w:id="273948155">
          <w:marLeft w:val="0"/>
          <w:marRight w:val="0"/>
          <w:marTop w:val="0"/>
          <w:marBottom w:val="0"/>
          <w:divBdr>
            <w:top w:val="none" w:sz="0" w:space="0" w:color="auto"/>
            <w:left w:val="none" w:sz="0" w:space="0" w:color="auto"/>
            <w:bottom w:val="none" w:sz="0" w:space="0" w:color="auto"/>
            <w:right w:val="none" w:sz="0" w:space="0" w:color="auto"/>
          </w:divBdr>
        </w:div>
        <w:div w:id="1096823199">
          <w:marLeft w:val="0"/>
          <w:marRight w:val="0"/>
          <w:marTop w:val="0"/>
          <w:marBottom w:val="0"/>
          <w:divBdr>
            <w:top w:val="none" w:sz="0" w:space="0" w:color="auto"/>
            <w:left w:val="none" w:sz="0" w:space="0" w:color="auto"/>
            <w:bottom w:val="none" w:sz="0" w:space="0" w:color="auto"/>
            <w:right w:val="none" w:sz="0" w:space="0" w:color="auto"/>
          </w:divBdr>
        </w:div>
        <w:div w:id="653341308">
          <w:marLeft w:val="0"/>
          <w:marRight w:val="0"/>
          <w:marTop w:val="0"/>
          <w:marBottom w:val="0"/>
          <w:divBdr>
            <w:top w:val="none" w:sz="0" w:space="0" w:color="auto"/>
            <w:left w:val="none" w:sz="0" w:space="0" w:color="auto"/>
            <w:bottom w:val="none" w:sz="0" w:space="0" w:color="auto"/>
            <w:right w:val="none" w:sz="0" w:space="0" w:color="auto"/>
          </w:divBdr>
        </w:div>
        <w:div w:id="1757051927">
          <w:marLeft w:val="0"/>
          <w:marRight w:val="0"/>
          <w:marTop w:val="0"/>
          <w:marBottom w:val="0"/>
          <w:divBdr>
            <w:top w:val="none" w:sz="0" w:space="0" w:color="auto"/>
            <w:left w:val="none" w:sz="0" w:space="0" w:color="auto"/>
            <w:bottom w:val="none" w:sz="0" w:space="0" w:color="auto"/>
            <w:right w:val="none" w:sz="0" w:space="0" w:color="auto"/>
          </w:divBdr>
        </w:div>
        <w:div w:id="860509426">
          <w:marLeft w:val="0"/>
          <w:marRight w:val="0"/>
          <w:marTop w:val="0"/>
          <w:marBottom w:val="0"/>
          <w:divBdr>
            <w:top w:val="none" w:sz="0" w:space="0" w:color="auto"/>
            <w:left w:val="none" w:sz="0" w:space="0" w:color="auto"/>
            <w:bottom w:val="none" w:sz="0" w:space="0" w:color="auto"/>
            <w:right w:val="none" w:sz="0" w:space="0" w:color="auto"/>
          </w:divBdr>
        </w:div>
        <w:div w:id="1761944930">
          <w:marLeft w:val="0"/>
          <w:marRight w:val="0"/>
          <w:marTop w:val="0"/>
          <w:marBottom w:val="0"/>
          <w:divBdr>
            <w:top w:val="none" w:sz="0" w:space="0" w:color="auto"/>
            <w:left w:val="none" w:sz="0" w:space="0" w:color="auto"/>
            <w:bottom w:val="none" w:sz="0" w:space="0" w:color="auto"/>
            <w:right w:val="none" w:sz="0" w:space="0" w:color="auto"/>
          </w:divBdr>
        </w:div>
        <w:div w:id="1005473053">
          <w:marLeft w:val="0"/>
          <w:marRight w:val="0"/>
          <w:marTop w:val="0"/>
          <w:marBottom w:val="0"/>
          <w:divBdr>
            <w:top w:val="none" w:sz="0" w:space="0" w:color="auto"/>
            <w:left w:val="none" w:sz="0" w:space="0" w:color="auto"/>
            <w:bottom w:val="none" w:sz="0" w:space="0" w:color="auto"/>
            <w:right w:val="none" w:sz="0" w:space="0" w:color="auto"/>
          </w:divBdr>
        </w:div>
        <w:div w:id="1876653364">
          <w:marLeft w:val="0"/>
          <w:marRight w:val="0"/>
          <w:marTop w:val="0"/>
          <w:marBottom w:val="0"/>
          <w:divBdr>
            <w:top w:val="none" w:sz="0" w:space="0" w:color="auto"/>
            <w:left w:val="none" w:sz="0" w:space="0" w:color="auto"/>
            <w:bottom w:val="none" w:sz="0" w:space="0" w:color="auto"/>
            <w:right w:val="none" w:sz="0" w:space="0" w:color="auto"/>
          </w:divBdr>
        </w:div>
        <w:div w:id="1996372149">
          <w:marLeft w:val="0"/>
          <w:marRight w:val="0"/>
          <w:marTop w:val="0"/>
          <w:marBottom w:val="0"/>
          <w:divBdr>
            <w:top w:val="none" w:sz="0" w:space="0" w:color="auto"/>
            <w:left w:val="none" w:sz="0" w:space="0" w:color="auto"/>
            <w:bottom w:val="none" w:sz="0" w:space="0" w:color="auto"/>
            <w:right w:val="none" w:sz="0" w:space="0" w:color="auto"/>
          </w:divBdr>
        </w:div>
        <w:div w:id="229656561">
          <w:marLeft w:val="0"/>
          <w:marRight w:val="0"/>
          <w:marTop w:val="0"/>
          <w:marBottom w:val="0"/>
          <w:divBdr>
            <w:top w:val="none" w:sz="0" w:space="0" w:color="auto"/>
            <w:left w:val="none" w:sz="0" w:space="0" w:color="auto"/>
            <w:bottom w:val="none" w:sz="0" w:space="0" w:color="auto"/>
            <w:right w:val="none" w:sz="0" w:space="0" w:color="auto"/>
          </w:divBdr>
        </w:div>
        <w:div w:id="233516428">
          <w:marLeft w:val="0"/>
          <w:marRight w:val="0"/>
          <w:marTop w:val="0"/>
          <w:marBottom w:val="0"/>
          <w:divBdr>
            <w:top w:val="none" w:sz="0" w:space="0" w:color="auto"/>
            <w:left w:val="none" w:sz="0" w:space="0" w:color="auto"/>
            <w:bottom w:val="none" w:sz="0" w:space="0" w:color="auto"/>
            <w:right w:val="none" w:sz="0" w:space="0" w:color="auto"/>
          </w:divBdr>
        </w:div>
        <w:div w:id="1843931089">
          <w:marLeft w:val="0"/>
          <w:marRight w:val="0"/>
          <w:marTop w:val="0"/>
          <w:marBottom w:val="0"/>
          <w:divBdr>
            <w:top w:val="none" w:sz="0" w:space="0" w:color="auto"/>
            <w:left w:val="none" w:sz="0" w:space="0" w:color="auto"/>
            <w:bottom w:val="none" w:sz="0" w:space="0" w:color="auto"/>
            <w:right w:val="none" w:sz="0" w:space="0" w:color="auto"/>
          </w:divBdr>
        </w:div>
        <w:div w:id="439109917">
          <w:marLeft w:val="0"/>
          <w:marRight w:val="0"/>
          <w:marTop w:val="0"/>
          <w:marBottom w:val="0"/>
          <w:divBdr>
            <w:top w:val="none" w:sz="0" w:space="0" w:color="auto"/>
            <w:left w:val="none" w:sz="0" w:space="0" w:color="auto"/>
            <w:bottom w:val="none" w:sz="0" w:space="0" w:color="auto"/>
            <w:right w:val="none" w:sz="0" w:space="0" w:color="auto"/>
          </w:divBdr>
        </w:div>
        <w:div w:id="184712811">
          <w:marLeft w:val="0"/>
          <w:marRight w:val="0"/>
          <w:marTop w:val="0"/>
          <w:marBottom w:val="0"/>
          <w:divBdr>
            <w:top w:val="none" w:sz="0" w:space="0" w:color="auto"/>
            <w:left w:val="none" w:sz="0" w:space="0" w:color="auto"/>
            <w:bottom w:val="none" w:sz="0" w:space="0" w:color="auto"/>
            <w:right w:val="none" w:sz="0" w:space="0" w:color="auto"/>
          </w:divBdr>
        </w:div>
        <w:div w:id="1780417956">
          <w:marLeft w:val="0"/>
          <w:marRight w:val="0"/>
          <w:marTop w:val="0"/>
          <w:marBottom w:val="0"/>
          <w:divBdr>
            <w:top w:val="none" w:sz="0" w:space="0" w:color="auto"/>
            <w:left w:val="none" w:sz="0" w:space="0" w:color="auto"/>
            <w:bottom w:val="none" w:sz="0" w:space="0" w:color="auto"/>
            <w:right w:val="none" w:sz="0" w:space="0" w:color="auto"/>
          </w:divBdr>
        </w:div>
        <w:div w:id="1856922216">
          <w:marLeft w:val="0"/>
          <w:marRight w:val="0"/>
          <w:marTop w:val="0"/>
          <w:marBottom w:val="0"/>
          <w:divBdr>
            <w:top w:val="none" w:sz="0" w:space="0" w:color="auto"/>
            <w:left w:val="none" w:sz="0" w:space="0" w:color="auto"/>
            <w:bottom w:val="none" w:sz="0" w:space="0" w:color="auto"/>
            <w:right w:val="none" w:sz="0" w:space="0" w:color="auto"/>
          </w:divBdr>
        </w:div>
      </w:divsChild>
    </w:div>
    <w:div w:id="1585258847">
      <w:bodyDiv w:val="1"/>
      <w:marLeft w:val="0"/>
      <w:marRight w:val="0"/>
      <w:marTop w:val="0"/>
      <w:marBottom w:val="0"/>
      <w:divBdr>
        <w:top w:val="none" w:sz="0" w:space="0" w:color="auto"/>
        <w:left w:val="none" w:sz="0" w:space="0" w:color="auto"/>
        <w:bottom w:val="none" w:sz="0" w:space="0" w:color="auto"/>
        <w:right w:val="none" w:sz="0" w:space="0" w:color="auto"/>
      </w:divBdr>
      <w:divsChild>
        <w:div w:id="123470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dc:creator>
  <cp:keywords/>
  <dc:description/>
  <cp:lastModifiedBy>Cassandra</cp:lastModifiedBy>
  <cp:revision>5</cp:revision>
  <dcterms:created xsi:type="dcterms:W3CDTF">2021-01-24T00:47:00Z</dcterms:created>
  <dcterms:modified xsi:type="dcterms:W3CDTF">2021-01-24T02:57:00Z</dcterms:modified>
</cp:coreProperties>
</file>