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ALBERTA ROMANCE WRITERS’ ASSOCIATION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Board Meeting Saturday, April 26, 2025:   TIME. 0900h MST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color w:val="1155cc"/>
          <w:highlight w:val="white"/>
          <w:u w:val="single"/>
        </w:rPr>
      </w:pPr>
      <w:r w:rsidDel="00000000" w:rsidR="00000000" w:rsidRPr="00000000">
        <w:rPr>
          <w:rFonts w:ascii="Cambria" w:cs="Cambria" w:eastAsia="Cambria" w:hAnsi="Cambria"/>
          <w:color w:val="222222"/>
          <w:highlight w:val="white"/>
          <w:rtl w:val="0"/>
        </w:rPr>
        <w:t xml:space="preserve"> 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highlight w:val="white"/>
            <w:u w:val="single"/>
            <w:rtl w:val="0"/>
          </w:rPr>
          <w:t xml:space="preserve">https://us02web.zoom.us/j/84972715931?pwd=aSbPP2nzRb1c7dcmOyH7LAEB1prqMI.1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Meeting Start: 9:08 AM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 Attendance: Tammy Carbol, VI Peace, Del Simon, Jessica L. Jackson, Darlene Maynard, Rachel Baird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Apologies: Dianne Cranstoun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REVIEW AGENDA:  Any additions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REVIEW MINUTES OF MARCH 2025 MEETING.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TREASURER’S REPORT: V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OLD AND CONTINUING BUSINESS: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Programming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Update. – Del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Treasures Along The Fenceline – Update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June AGM – Elect Elections Chair.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ARWA YouTube Channel Update - TLC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NEW BUSINESS: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1 ) REVIEW AGENDA:  Any additions. None.</w:t>
      </w:r>
    </w:p>
    <w:p w:rsidR="00000000" w:rsidDel="00000000" w:rsidP="00000000" w:rsidRDefault="00000000" w:rsidRPr="00000000" w14:paraId="00000020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2 ) REVIEW MINUTES OF MARCH 2025 MEETING. V had a few minor changes.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Rachel will recirculate the updated March 2025 meeting minutes to the board.</w:t>
      </w:r>
    </w:p>
    <w:p w:rsidR="00000000" w:rsidDel="00000000" w:rsidP="00000000" w:rsidRDefault="00000000" w:rsidRPr="00000000" w14:paraId="00000022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3 ) TREASURER’S REPORT: V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There was a mix-up with the delivery, but V sent the flowers to Mahrie.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Tammy had a question about the $133.45 in PayPal. The Treasurer explained that the money is in PayPal right now from new memberships and hasn’t been moved yet.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4 ) OLD AND CONTINUING BUSINESS:</w:t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Programming Update. – Del. No updates.</w:t>
      </w:r>
    </w:p>
    <w:p w:rsidR="00000000" w:rsidDel="00000000" w:rsidP="00000000" w:rsidRDefault="00000000" w:rsidRPr="00000000" w14:paraId="0000002A">
      <w:pPr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Treasures Along The Fenceline – Update</w:t>
      </w:r>
    </w:p>
    <w:p w:rsidR="00000000" w:rsidDel="00000000" w:rsidP="00000000" w:rsidRDefault="00000000" w:rsidRPr="00000000" w14:paraId="0000002C">
      <w:pPr>
        <w:numPr>
          <w:ilvl w:val="2"/>
          <w:numId w:val="1"/>
        </w:numPr>
        <w:ind w:left="2160" w:hanging="18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There doesn’t appear to be enough submissions to meet the 50 pages, so the board brainstormed a few ideas for this year’s Treasures anthology.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It was decided to allow old submissions from previous Treasures anthologies that are romance-themed. The deadline is May 15th,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2"/>
          <w:numId w:val="1"/>
        </w:numPr>
        <w:ind w:left="2160" w:hanging="18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It was also decided to extend the cover photo (which requires a fence) contest until May 15th, 2025.</w:t>
      </w:r>
    </w:p>
    <w:p w:rsidR="00000000" w:rsidDel="00000000" w:rsidP="00000000" w:rsidRDefault="00000000" w:rsidRPr="00000000" w14:paraId="0000002E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June 28th AGM - 10:30 AM</w:t>
      </w:r>
    </w:p>
    <w:p w:rsidR="00000000" w:rsidDel="00000000" w:rsidP="00000000" w:rsidRDefault="00000000" w:rsidRPr="00000000" w14:paraId="00000030">
      <w:pPr>
        <w:numPr>
          <w:ilvl w:val="2"/>
          <w:numId w:val="1"/>
        </w:numPr>
        <w:ind w:left="2160" w:hanging="18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Elect Elections Chair.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Randi Ryder offered to be the elections chair.</w:t>
      </w:r>
    </w:p>
    <w:p w:rsidR="00000000" w:rsidDel="00000000" w:rsidP="00000000" w:rsidRDefault="00000000" w:rsidRPr="00000000" w14:paraId="00000031">
      <w:pPr>
        <w:numPr>
          <w:ilvl w:val="2"/>
          <w:numId w:val="1"/>
        </w:numPr>
        <w:ind w:left="2160" w:hanging="18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It was decided that the AGM will be a hybrid meeting 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 V’s house.</w:t>
      </w:r>
    </w:p>
    <w:p w:rsidR="00000000" w:rsidDel="00000000" w:rsidP="00000000" w:rsidRDefault="00000000" w:rsidRPr="00000000" w14:paraId="00000032">
      <w:pPr>
        <w:numPr>
          <w:ilvl w:val="2"/>
          <w:numId w:val="1"/>
        </w:numPr>
        <w:ind w:left="2160" w:hanging="18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Proxy Forms -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the form must be sent out by May 17th at the latest. Rachel will be sending it out via MailChimp.</w:t>
      </w:r>
    </w:p>
    <w:p w:rsidR="00000000" w:rsidDel="00000000" w:rsidP="00000000" w:rsidRDefault="00000000" w:rsidRPr="00000000" w14:paraId="00000033">
      <w:pPr>
        <w:numPr>
          <w:ilvl w:val="2"/>
          <w:numId w:val="1"/>
        </w:numPr>
        <w:ind w:left="2160" w:hanging="18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proxy form wording was discussed, and the board decided to drop the Proxy B form because it was contradictory to have this form and also have an open slate.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Rachel will send out a revised Proxy Form with the meeting minutes.</w:t>
      </w:r>
    </w:p>
    <w:p w:rsidR="00000000" w:rsidDel="00000000" w:rsidP="00000000" w:rsidRDefault="00000000" w:rsidRPr="00000000" w14:paraId="00000034">
      <w:pPr>
        <w:numPr>
          <w:ilvl w:val="2"/>
          <w:numId w:val="1"/>
        </w:numPr>
        <w:ind w:left="2160" w:hanging="18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Vote for the Workshop Meeting day/time change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The board decided to bring a vote forward to the membership at the AGM about changing the monthly meeting/workshop.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The membership will vote on whether to change the meeting from the 4th Saturday of the month to the 4th Tuesday of the month.</w:t>
      </w:r>
    </w:p>
    <w:p w:rsidR="00000000" w:rsidDel="00000000" w:rsidP="00000000" w:rsidRDefault="00000000" w:rsidRPr="00000000" w14:paraId="00000035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ARWA YouTube Channel Update - TLC</w:t>
      </w:r>
    </w:p>
    <w:p w:rsidR="00000000" w:rsidDel="00000000" w:rsidP="00000000" w:rsidRDefault="00000000" w:rsidRPr="00000000" w14:paraId="00000037">
      <w:pPr>
        <w:numPr>
          <w:ilvl w:val="2"/>
          <w:numId w:val="1"/>
        </w:numPr>
        <w:ind w:left="2160" w:hanging="18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Tammy is working on getting us private access to the ARWA YouTube channel.</w:t>
      </w:r>
    </w:p>
    <w:p w:rsidR="00000000" w:rsidDel="00000000" w:rsidP="00000000" w:rsidRDefault="00000000" w:rsidRPr="00000000" w14:paraId="00000038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5 ) NEW BUSINESS: None.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Next Meeting: May 24, 2025</w:t>
      </w:r>
    </w:p>
    <w:p w:rsidR="00000000" w:rsidDel="00000000" w:rsidP="00000000" w:rsidRDefault="00000000" w:rsidRPr="00000000" w14:paraId="0000003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Meeting Ended: 10:07 AM (MST)</w:t>
      </w:r>
    </w:p>
    <w:p w:rsidR="00000000" w:rsidDel="00000000" w:rsidP="00000000" w:rsidRDefault="00000000" w:rsidRPr="00000000" w14:paraId="0000004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7 in Attendance for the Workshop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Writing With Animals as POV Characters</w:t>
      </w:r>
    </w:p>
    <w:p w:rsidR="00000000" w:rsidDel="00000000" w:rsidP="00000000" w:rsidRDefault="00000000" w:rsidRPr="00000000" w14:paraId="0000004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by Lori Feldberg</w:t>
      </w:r>
    </w:p>
    <w:p w:rsidR="00000000" w:rsidDel="00000000" w:rsidP="00000000" w:rsidRDefault="00000000" w:rsidRPr="00000000" w14:paraId="0000004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ambr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C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6F5423"/>
    <w:pPr>
      <w:ind w:left="720"/>
      <w:contextualSpacing w:val="1"/>
    </w:pPr>
  </w:style>
  <w:style w:type="character" w:styleId="Hyperlink">
    <w:name w:val="Hyperlink"/>
    <w:basedOn w:val="DefaultParagraphFont"/>
    <w:uiPriority w:val="99"/>
    <w:semiHidden w:val="1"/>
    <w:unhideWhenUsed w:val="1"/>
    <w:rsid w:val="001D158C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us02web.zoom.us/j/84972715931?pwd=aSbPP2nzRb1c7dcmOyH7LAEB1prqMI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+q+i4CfvbHuUsvJynDgHZbH5xg==">CgMxLjA4AHIhMUZwWjdOTjZHOHJEY3RSZk41ZjhuRGVxQ1FaZllWd0I0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2025-04-26T03:44:00Z</dcterms:created>
  <dc:creator>Diana Cranstoun</dc:creator>
</cp:coreProperties>
</file>